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61BB64" w14:textId="0261551D" w:rsidR="001A2052" w:rsidRPr="001A2052" w:rsidRDefault="001A2052" w:rsidP="001216CE">
      <w:pPr>
        <w:rPr>
          <w:b/>
          <w:bCs/>
        </w:rPr>
      </w:pPr>
      <w:r w:rsidRPr="001A2052">
        <w:rPr>
          <w:b/>
          <w:bCs/>
        </w:rPr>
        <w:t xml:space="preserve">Fastighetsnära insamling </w:t>
      </w:r>
      <w:r w:rsidR="00684B3A">
        <w:rPr>
          <w:b/>
          <w:bCs/>
        </w:rPr>
        <w:t xml:space="preserve">(FNI) </w:t>
      </w:r>
      <w:r w:rsidRPr="001A2052">
        <w:rPr>
          <w:b/>
          <w:bCs/>
        </w:rPr>
        <w:t>Tuppkammen/</w:t>
      </w:r>
      <w:proofErr w:type="spellStart"/>
      <w:r w:rsidRPr="001A2052">
        <w:rPr>
          <w:b/>
          <w:bCs/>
        </w:rPr>
        <w:t>Tärnskriet</w:t>
      </w:r>
      <w:proofErr w:type="spellEnd"/>
    </w:p>
    <w:p w14:paraId="0F0B8822" w14:textId="42F02C60" w:rsidR="001216CE" w:rsidRPr="001216CE" w:rsidRDefault="001216CE" w:rsidP="001216CE">
      <w:r w:rsidRPr="001216CE">
        <w:t>Här följer en sammanfattning av processen för att köpa in ett nytt avfallssystem samt beräkningar och kostnadsuppskattningar för er samfällighet med 48 hushåll, baserat på bifogade dokument och aktuella branschdata.</w:t>
      </w:r>
    </w:p>
    <w:p w14:paraId="48722DE8" w14:textId="77777777" w:rsidR="001216CE" w:rsidRPr="001216CE" w:rsidRDefault="001216CE" w:rsidP="001216CE">
      <w:pPr>
        <w:rPr>
          <w:b/>
          <w:bCs/>
        </w:rPr>
      </w:pPr>
      <w:r w:rsidRPr="001216CE">
        <w:rPr>
          <w:b/>
          <w:bCs/>
        </w:rPr>
        <w:t>1. Process för inköp av avfallssystem</w:t>
      </w:r>
    </w:p>
    <w:p w14:paraId="5F5807E7" w14:textId="77777777" w:rsidR="001216CE" w:rsidRPr="001216CE" w:rsidRDefault="001216CE" w:rsidP="001216CE">
      <w:r w:rsidRPr="001216CE">
        <w:t>Enligt den stegvisa guiden för bostadsrättsföreningar och samfälligheter bör processen följa dessa sex steg:</w:t>
      </w:r>
    </w:p>
    <w:p w14:paraId="4F3414F7" w14:textId="77777777" w:rsidR="001216CE" w:rsidRPr="001216CE" w:rsidRDefault="001216CE" w:rsidP="001216CE">
      <w:pPr>
        <w:numPr>
          <w:ilvl w:val="0"/>
          <w:numId w:val="1"/>
        </w:numPr>
      </w:pPr>
      <w:r w:rsidRPr="001216CE">
        <w:rPr>
          <w:b/>
          <w:bCs/>
        </w:rPr>
        <w:t>Nulägesanalys</w:t>
      </w:r>
      <w:r w:rsidRPr="001216CE">
        <w:t>: Identifiera nuvarande volymer och behov av utökning för nya lagkrav (t.ex. förpackningsinsamling 2027).</w:t>
      </w:r>
    </w:p>
    <w:p w14:paraId="1C151EBA" w14:textId="77777777" w:rsidR="001216CE" w:rsidRPr="001216CE" w:rsidRDefault="001216CE" w:rsidP="001216CE">
      <w:pPr>
        <w:numPr>
          <w:ilvl w:val="0"/>
          <w:numId w:val="1"/>
        </w:numPr>
      </w:pPr>
      <w:r w:rsidRPr="001216CE">
        <w:rPr>
          <w:b/>
          <w:bCs/>
        </w:rPr>
        <w:t>Placering och tillgänglighet</w:t>
      </w:r>
      <w:r w:rsidRPr="001216CE">
        <w:t>: Utred var behållarna kan placeras för att vara lättillgängliga för både boende och tömningsfordon (kranbil krävs för underjordssystem).</w:t>
      </w:r>
    </w:p>
    <w:p w14:paraId="7148749F" w14:textId="77777777" w:rsidR="001216CE" w:rsidRPr="001216CE" w:rsidRDefault="001216CE" w:rsidP="001216CE">
      <w:pPr>
        <w:numPr>
          <w:ilvl w:val="0"/>
          <w:numId w:val="1"/>
        </w:numPr>
      </w:pPr>
      <w:r w:rsidRPr="001216CE">
        <w:rPr>
          <w:b/>
          <w:bCs/>
        </w:rPr>
        <w:t>Val av lösning och leverantör</w:t>
      </w:r>
      <w:r w:rsidRPr="001216CE">
        <w:t>: Väg fördelar mellan markstående och nedgrävda system utifrån estetik, arbetsmiljö och totalekonomi.</w:t>
      </w:r>
    </w:p>
    <w:p w14:paraId="03AEFAAA" w14:textId="77777777" w:rsidR="001216CE" w:rsidRPr="001216CE" w:rsidRDefault="001216CE" w:rsidP="001216CE">
      <w:pPr>
        <w:numPr>
          <w:ilvl w:val="0"/>
          <w:numId w:val="1"/>
        </w:numPr>
      </w:pPr>
      <w:r w:rsidRPr="001216CE">
        <w:rPr>
          <w:b/>
          <w:bCs/>
        </w:rPr>
        <w:t>Bygglov</w:t>
      </w:r>
      <w:r w:rsidRPr="001216CE">
        <w:t xml:space="preserve">: Kontrollera med Umeå kommun om bygglov eller </w:t>
      </w:r>
      <w:proofErr w:type="spellStart"/>
      <w:r w:rsidRPr="001216CE">
        <w:t>marklov</w:t>
      </w:r>
      <w:proofErr w:type="spellEnd"/>
      <w:r w:rsidRPr="001216CE">
        <w:t xml:space="preserve"> krävs för den valda lösningen.</w:t>
      </w:r>
    </w:p>
    <w:p w14:paraId="6AD30BD2" w14:textId="77777777" w:rsidR="001216CE" w:rsidRPr="001216CE" w:rsidRDefault="001216CE" w:rsidP="001216CE">
      <w:pPr>
        <w:numPr>
          <w:ilvl w:val="0"/>
          <w:numId w:val="1"/>
        </w:numPr>
      </w:pPr>
      <w:r w:rsidRPr="001216CE">
        <w:rPr>
          <w:b/>
          <w:bCs/>
        </w:rPr>
        <w:t>Genomförande och installation</w:t>
      </w:r>
      <w:r w:rsidRPr="001216CE">
        <w:t>: Upphandling av utrustning och eventuell entreprenör för markarbete.</w:t>
      </w:r>
    </w:p>
    <w:p w14:paraId="25051966" w14:textId="5EBB37A7" w:rsidR="001A2052" w:rsidRPr="001216CE" w:rsidRDefault="001216CE" w:rsidP="001A2052">
      <w:pPr>
        <w:numPr>
          <w:ilvl w:val="0"/>
          <w:numId w:val="1"/>
        </w:numPr>
      </w:pPr>
      <w:r w:rsidRPr="001216CE">
        <w:rPr>
          <w:b/>
          <w:bCs/>
        </w:rPr>
        <w:t>Information till boende</w:t>
      </w:r>
      <w:r w:rsidRPr="001216CE">
        <w:t>: Säkerställ att alla vet hur det nya systemet ska användas för att optimera sorteringen.</w:t>
      </w:r>
    </w:p>
    <w:p w14:paraId="1C417995" w14:textId="77777777" w:rsidR="001216CE" w:rsidRPr="001216CE" w:rsidRDefault="001216CE" w:rsidP="001216CE">
      <w:pPr>
        <w:rPr>
          <w:b/>
          <w:bCs/>
        </w:rPr>
      </w:pPr>
      <w:r w:rsidRPr="001216CE">
        <w:rPr>
          <w:b/>
          <w:bCs/>
        </w:rPr>
        <w:t>2. Beräkning av volymbehov för 48 hushåll</w:t>
      </w:r>
    </w:p>
    <w:p w14:paraId="16E1FC9C" w14:textId="77777777" w:rsidR="001216CE" w:rsidRPr="001216CE" w:rsidRDefault="001216CE" w:rsidP="001216CE">
      <w:r w:rsidRPr="001216CE">
        <w:t xml:space="preserve">Baserat på schablonberäkningar från Avfall Sverige och </w:t>
      </w:r>
      <w:proofErr w:type="spellStart"/>
      <w:r w:rsidRPr="001216CE">
        <w:t>Vakin</w:t>
      </w:r>
      <w:proofErr w:type="spellEnd"/>
      <w:r w:rsidRPr="001216CE">
        <w:t xml:space="preserve"> för hushåll i flerbostadshus/radhus som sorterar väl:</w:t>
      </w:r>
    </w:p>
    <w:p w14:paraId="76A497FA" w14:textId="77777777" w:rsidR="001216CE" w:rsidRPr="001216CE" w:rsidRDefault="001216CE" w:rsidP="001216CE">
      <w:pPr>
        <w:numPr>
          <w:ilvl w:val="0"/>
          <w:numId w:val="2"/>
        </w:numPr>
      </w:pPr>
      <w:r w:rsidRPr="001216CE">
        <w:rPr>
          <w:b/>
          <w:bCs/>
        </w:rPr>
        <w:t>Restavfall</w:t>
      </w:r>
      <w:r w:rsidRPr="001216CE">
        <w:t xml:space="preserve">: Ca 45 liter per hushåll/vecka. Totalt för 48 hushåll: </w:t>
      </w:r>
      <w:r w:rsidRPr="001216CE">
        <w:rPr>
          <w:b/>
          <w:bCs/>
        </w:rPr>
        <w:t>2 160 liter/vecka</w:t>
      </w:r>
      <w:r w:rsidRPr="001216CE">
        <w:t>.</w:t>
      </w:r>
    </w:p>
    <w:p w14:paraId="23675193" w14:textId="77777777" w:rsidR="001216CE" w:rsidRPr="001216CE" w:rsidRDefault="001216CE" w:rsidP="001216CE">
      <w:pPr>
        <w:numPr>
          <w:ilvl w:val="0"/>
          <w:numId w:val="2"/>
        </w:numPr>
      </w:pPr>
      <w:r w:rsidRPr="001216CE">
        <w:rPr>
          <w:b/>
          <w:bCs/>
        </w:rPr>
        <w:t>Matavfall</w:t>
      </w:r>
      <w:r w:rsidRPr="001216CE">
        <w:t xml:space="preserve">: Ca 10–15 liter per hushåll/vecka. Totalt: </w:t>
      </w:r>
      <w:r w:rsidRPr="001216CE">
        <w:rPr>
          <w:b/>
          <w:bCs/>
        </w:rPr>
        <w:t>480–720 liter/vecka</w:t>
      </w:r>
      <w:r w:rsidRPr="001216CE">
        <w:t>.</w:t>
      </w:r>
    </w:p>
    <w:p w14:paraId="4DB142B4" w14:textId="77777777" w:rsidR="001216CE" w:rsidRPr="001216CE" w:rsidRDefault="001216CE" w:rsidP="001216CE">
      <w:pPr>
        <w:numPr>
          <w:ilvl w:val="0"/>
          <w:numId w:val="2"/>
        </w:numPr>
      </w:pPr>
      <w:r w:rsidRPr="001216CE">
        <w:rPr>
          <w:b/>
          <w:bCs/>
        </w:rPr>
        <w:t>Förpackningar (Plast &amp; Papper)</w:t>
      </w:r>
      <w:r w:rsidRPr="001216CE">
        <w:t>: Den största volymökningen. Beräknas ofta till ca 60–80 liter totalt per hushåll/vecka.</w:t>
      </w:r>
    </w:p>
    <w:p w14:paraId="2458C61D" w14:textId="77777777" w:rsidR="001216CE" w:rsidRPr="001216CE" w:rsidRDefault="001216CE" w:rsidP="001216CE">
      <w:pPr>
        <w:numPr>
          <w:ilvl w:val="1"/>
          <w:numId w:val="2"/>
        </w:numPr>
      </w:pPr>
      <w:r w:rsidRPr="001216CE">
        <w:rPr>
          <w:b/>
          <w:bCs/>
        </w:rPr>
        <w:t>Pappersförpackningar</w:t>
      </w:r>
      <w:r w:rsidRPr="001216CE">
        <w:t>: Behov av ca 1 500–2 000 liter (vid tömning varannan vecka behövs ca 3 500–4 000 liter kapacitet).</w:t>
      </w:r>
    </w:p>
    <w:p w14:paraId="7CB50E63" w14:textId="77777777" w:rsidR="001216CE" w:rsidRPr="001216CE" w:rsidRDefault="001216CE" w:rsidP="001216CE">
      <w:pPr>
        <w:numPr>
          <w:ilvl w:val="1"/>
          <w:numId w:val="2"/>
        </w:numPr>
      </w:pPr>
      <w:r w:rsidRPr="001216CE">
        <w:rPr>
          <w:b/>
          <w:bCs/>
        </w:rPr>
        <w:t>Plastförpackningar</w:t>
      </w:r>
      <w:r w:rsidRPr="001216CE">
        <w:t>: Behov av ca 1 200–1 500 liter per vecka.</w:t>
      </w:r>
    </w:p>
    <w:p w14:paraId="48F5F396" w14:textId="77777777" w:rsidR="001216CE" w:rsidRPr="001216CE" w:rsidRDefault="001216CE" w:rsidP="001216CE">
      <w:pPr>
        <w:numPr>
          <w:ilvl w:val="0"/>
          <w:numId w:val="2"/>
        </w:numPr>
      </w:pPr>
      <w:r w:rsidRPr="001216CE">
        <w:rPr>
          <w:b/>
          <w:bCs/>
        </w:rPr>
        <w:t>Glas, Metall &amp; Tidningar</w:t>
      </w:r>
      <w:r w:rsidRPr="001216CE">
        <w:t>: Mindre fraktioner som kräver mindre men dedikerade kärl, ofta tömda var 4:e vecka.</w:t>
      </w:r>
    </w:p>
    <w:p w14:paraId="5E9C6C8D" w14:textId="77777777" w:rsidR="001216CE" w:rsidRPr="001216CE" w:rsidRDefault="001216CE" w:rsidP="001216CE">
      <w:pPr>
        <w:rPr>
          <w:b/>
          <w:bCs/>
        </w:rPr>
      </w:pPr>
      <w:r w:rsidRPr="001216CE">
        <w:rPr>
          <w:b/>
          <w:bCs/>
        </w:rPr>
        <w:lastRenderedPageBreak/>
        <w:t>3. Kostnadsuppskattning (utan markarbete)</w:t>
      </w:r>
    </w:p>
    <w:p w14:paraId="31FD484C" w14:textId="77777777" w:rsidR="001216CE" w:rsidRPr="001216CE" w:rsidRDefault="001216CE" w:rsidP="001216CE">
      <w:r w:rsidRPr="001216CE">
        <w:t>Här följer en uppskattning för de två efterfrågade alternativen. Observera att priser är indikativa listpriser exklusive moms.</w:t>
      </w:r>
    </w:p>
    <w:p w14:paraId="51831E74" w14:textId="77777777" w:rsidR="001216CE" w:rsidRDefault="001216CE" w:rsidP="001216CE">
      <w:pPr>
        <w:rPr>
          <w:b/>
          <w:bCs/>
        </w:rPr>
      </w:pPr>
    </w:p>
    <w:p w14:paraId="5CCB54BD" w14:textId="60630351" w:rsidR="001216CE" w:rsidRPr="001216CE" w:rsidRDefault="001216CE" w:rsidP="001216CE">
      <w:pPr>
        <w:rPr>
          <w:b/>
          <w:bCs/>
        </w:rPr>
      </w:pPr>
      <w:r w:rsidRPr="001216CE">
        <w:rPr>
          <w:b/>
          <w:bCs/>
        </w:rPr>
        <w:t>Alternativ A: Underjordsbehållare (t.ex. Molok)</w:t>
      </w:r>
    </w:p>
    <w:p w14:paraId="7F7EBB49" w14:textId="77777777" w:rsidR="001216CE" w:rsidRPr="001216CE" w:rsidRDefault="001216CE" w:rsidP="001216CE">
      <w:r w:rsidRPr="001216CE">
        <w:t>Detta alternativ innebär att ni ersätter nuvarande system med helt nedgrävda behållare. För 48 hushåll rekommenderas ca 3–4 stora behållare (5 m³) eller flera uppdelade enheter.</w:t>
      </w:r>
    </w:p>
    <w:p w14:paraId="3BE3DD8D" w14:textId="77777777" w:rsidR="001216CE" w:rsidRPr="001216CE" w:rsidRDefault="001216CE" w:rsidP="001216CE">
      <w:pPr>
        <w:numPr>
          <w:ilvl w:val="0"/>
          <w:numId w:val="3"/>
        </w:numPr>
      </w:pPr>
      <w:r w:rsidRPr="001216CE">
        <w:rPr>
          <w:b/>
          <w:bCs/>
        </w:rPr>
        <w:t>Utrustning</w:t>
      </w:r>
      <w:r w:rsidRPr="001216CE">
        <w:t xml:space="preserve">: En komplett 5 m³ behållare (inkl. lock, </w:t>
      </w:r>
      <w:proofErr w:type="spellStart"/>
      <w:r w:rsidRPr="001216CE">
        <w:t>lyftsäck</w:t>
      </w:r>
      <w:proofErr w:type="spellEnd"/>
      <w:r w:rsidRPr="001216CE">
        <w:t xml:space="preserve">/behållare och krok) kostar ca </w:t>
      </w:r>
      <w:r w:rsidRPr="001216CE">
        <w:rPr>
          <w:b/>
          <w:bCs/>
        </w:rPr>
        <w:t>40 000 – 55 000 kr</w:t>
      </w:r>
      <w:r w:rsidRPr="001216CE">
        <w:t xml:space="preserve"> per styck.</w:t>
      </w:r>
    </w:p>
    <w:p w14:paraId="2FB731C8" w14:textId="77777777" w:rsidR="001216CE" w:rsidRPr="001216CE" w:rsidRDefault="001216CE" w:rsidP="001216CE">
      <w:pPr>
        <w:numPr>
          <w:ilvl w:val="0"/>
          <w:numId w:val="3"/>
        </w:numPr>
      </w:pPr>
      <w:r w:rsidRPr="001216CE">
        <w:rPr>
          <w:b/>
          <w:bCs/>
        </w:rPr>
        <w:t>Konfiguration</w:t>
      </w:r>
      <w:r w:rsidRPr="001216CE">
        <w:t>: Ni skulle behöva ca 4 enheter för att täcka restavfall, matavfall och de stora förpackningsfraktionerna.</w:t>
      </w:r>
    </w:p>
    <w:p w14:paraId="21FD8B0B" w14:textId="77777777" w:rsidR="001216CE" w:rsidRPr="001216CE" w:rsidRDefault="001216CE" w:rsidP="001216CE">
      <w:pPr>
        <w:numPr>
          <w:ilvl w:val="0"/>
          <w:numId w:val="3"/>
        </w:numPr>
      </w:pPr>
      <w:r w:rsidRPr="001216CE">
        <w:rPr>
          <w:b/>
          <w:bCs/>
        </w:rPr>
        <w:t>Uppskattad totalkostnad för material</w:t>
      </w:r>
      <w:r w:rsidRPr="001216CE">
        <w:t xml:space="preserve">: </w:t>
      </w:r>
      <w:r w:rsidRPr="001216CE">
        <w:rPr>
          <w:b/>
          <w:bCs/>
        </w:rPr>
        <w:t>Ca 160 000 – 220 000 kr</w:t>
      </w:r>
      <w:r w:rsidRPr="001216CE">
        <w:t>.</w:t>
      </w:r>
    </w:p>
    <w:p w14:paraId="66A19877" w14:textId="77777777" w:rsidR="001216CE" w:rsidRDefault="001216CE" w:rsidP="001216CE">
      <w:pPr>
        <w:rPr>
          <w:b/>
          <w:bCs/>
        </w:rPr>
      </w:pPr>
    </w:p>
    <w:p w14:paraId="16CBE01E" w14:textId="6A29F4CF" w:rsidR="001216CE" w:rsidRPr="001216CE" w:rsidRDefault="001216CE" w:rsidP="001216CE">
      <w:pPr>
        <w:rPr>
          <w:b/>
          <w:bCs/>
        </w:rPr>
      </w:pPr>
      <w:r w:rsidRPr="001216CE">
        <w:rPr>
          <w:b/>
          <w:bCs/>
        </w:rPr>
        <w:t>Alternativ B: Komplettering med 4 extra sophus (</w:t>
      </w:r>
      <w:proofErr w:type="spellStart"/>
      <w:r w:rsidRPr="001216CE">
        <w:rPr>
          <w:b/>
          <w:bCs/>
        </w:rPr>
        <w:t>Ytbehållare</w:t>
      </w:r>
      <w:proofErr w:type="spellEnd"/>
      <w:r w:rsidRPr="001216CE">
        <w:rPr>
          <w:b/>
          <w:bCs/>
        </w:rPr>
        <w:t>)</w:t>
      </w:r>
    </w:p>
    <w:p w14:paraId="26619E71" w14:textId="77777777" w:rsidR="001216CE" w:rsidRPr="001216CE" w:rsidRDefault="001216CE" w:rsidP="001216CE">
      <w:r w:rsidRPr="001216CE">
        <w:t>Detta alternativ bygger på att ni behåller de 4 befintliga sophusen och köper in ytterligare 4 för att rymma alla nya fraktioner.</w:t>
      </w:r>
    </w:p>
    <w:p w14:paraId="0A0809BB" w14:textId="77777777" w:rsidR="001216CE" w:rsidRPr="001216CE" w:rsidRDefault="001216CE" w:rsidP="001216CE">
      <w:pPr>
        <w:numPr>
          <w:ilvl w:val="0"/>
          <w:numId w:val="4"/>
        </w:numPr>
      </w:pPr>
      <w:r w:rsidRPr="001216CE">
        <w:rPr>
          <w:b/>
          <w:bCs/>
        </w:rPr>
        <w:t>Sophus/Kärlskåp</w:t>
      </w:r>
      <w:r w:rsidRPr="001216CE">
        <w:t xml:space="preserve">: Ett enklare sophus för 4 kärl kostar ca </w:t>
      </w:r>
      <w:r w:rsidRPr="001216CE">
        <w:rPr>
          <w:b/>
          <w:bCs/>
        </w:rPr>
        <w:t>15 000 kr</w:t>
      </w:r>
      <w:r w:rsidRPr="001216CE">
        <w:t xml:space="preserve">, medan mer robusta kärlskåp i trä eller komposit för 4 </w:t>
      </w:r>
      <w:proofErr w:type="spellStart"/>
      <w:r w:rsidRPr="001216CE">
        <w:t>st</w:t>
      </w:r>
      <w:proofErr w:type="spellEnd"/>
      <w:r w:rsidRPr="001216CE">
        <w:t xml:space="preserve"> 660-literskärl kostar ca </w:t>
      </w:r>
      <w:r w:rsidRPr="001216CE">
        <w:rPr>
          <w:b/>
          <w:bCs/>
        </w:rPr>
        <w:t>50 000 – 60 000 kr</w:t>
      </w:r>
      <w:r w:rsidRPr="001216CE">
        <w:t xml:space="preserve"> styck.</w:t>
      </w:r>
    </w:p>
    <w:p w14:paraId="7169F2A5" w14:textId="77777777" w:rsidR="001216CE" w:rsidRPr="001216CE" w:rsidRDefault="001216CE" w:rsidP="001216CE">
      <w:pPr>
        <w:numPr>
          <w:ilvl w:val="0"/>
          <w:numId w:val="4"/>
        </w:numPr>
      </w:pPr>
      <w:r w:rsidRPr="001216CE">
        <w:rPr>
          <w:b/>
          <w:bCs/>
        </w:rPr>
        <w:t>Sopkärl</w:t>
      </w:r>
      <w:r w:rsidRPr="001216CE">
        <w:t xml:space="preserve">: Standardkärl (t.ex. 660 liter) kostar ca </w:t>
      </w:r>
      <w:r w:rsidRPr="001216CE">
        <w:rPr>
          <w:b/>
          <w:bCs/>
        </w:rPr>
        <w:t>1 500 – 2 500 kr</w:t>
      </w:r>
      <w:r w:rsidRPr="001216CE">
        <w:t xml:space="preserve"> styck om de köps in separat, men tillhandahålls ofta av avfallsentreprenören/kommunen.</w:t>
      </w:r>
    </w:p>
    <w:p w14:paraId="088E8820" w14:textId="77777777" w:rsidR="001216CE" w:rsidRPr="001216CE" w:rsidRDefault="001216CE" w:rsidP="001216CE">
      <w:pPr>
        <w:numPr>
          <w:ilvl w:val="0"/>
          <w:numId w:val="4"/>
        </w:numPr>
      </w:pPr>
      <w:r w:rsidRPr="001216CE">
        <w:rPr>
          <w:b/>
          <w:bCs/>
        </w:rPr>
        <w:t>Uppskattad totalkostnad för material</w:t>
      </w:r>
      <w:r w:rsidRPr="001216CE">
        <w:t>:</w:t>
      </w:r>
    </w:p>
    <w:p w14:paraId="5F08E18E" w14:textId="77777777" w:rsidR="001216CE" w:rsidRPr="001216CE" w:rsidRDefault="001216CE" w:rsidP="001216CE">
      <w:pPr>
        <w:numPr>
          <w:ilvl w:val="1"/>
          <w:numId w:val="4"/>
        </w:numPr>
      </w:pPr>
      <w:r w:rsidRPr="001216CE">
        <w:t xml:space="preserve">Enkel lösning: </w:t>
      </w:r>
      <w:r w:rsidRPr="001216CE">
        <w:rPr>
          <w:b/>
          <w:bCs/>
        </w:rPr>
        <w:t>Ca 60 000 – 80 000 kr</w:t>
      </w:r>
      <w:r w:rsidRPr="001216CE">
        <w:t>.</w:t>
      </w:r>
    </w:p>
    <w:p w14:paraId="72C1EBAF" w14:textId="77777777" w:rsidR="001216CE" w:rsidRPr="001216CE" w:rsidRDefault="001216CE" w:rsidP="001216CE">
      <w:pPr>
        <w:numPr>
          <w:ilvl w:val="1"/>
          <w:numId w:val="4"/>
        </w:numPr>
      </w:pPr>
      <w:r w:rsidRPr="001216CE">
        <w:t xml:space="preserve">Premiumlösning (kärlskåp): </w:t>
      </w:r>
      <w:r w:rsidRPr="001216CE">
        <w:rPr>
          <w:b/>
          <w:bCs/>
        </w:rPr>
        <w:t>Ca 200 000 – 240 000 kr</w:t>
      </w:r>
      <w:r w:rsidRPr="001216CE">
        <w:t>.</w:t>
      </w:r>
    </w:p>
    <w:p w14:paraId="23D9EB66" w14:textId="77777777" w:rsidR="001216CE" w:rsidRDefault="001216CE" w:rsidP="001216CE">
      <w:pPr>
        <w:rPr>
          <w:b/>
          <w:bCs/>
        </w:rPr>
      </w:pPr>
    </w:p>
    <w:p w14:paraId="147B9662" w14:textId="2E3434CA" w:rsidR="001216CE" w:rsidRPr="001216CE" w:rsidRDefault="001216CE" w:rsidP="001216CE">
      <w:pPr>
        <w:rPr>
          <w:b/>
          <w:bCs/>
        </w:rPr>
      </w:pPr>
      <w:r w:rsidRPr="001216CE">
        <w:rPr>
          <w:b/>
          <w:bCs/>
        </w:rPr>
        <w:t>Rekommendation</w:t>
      </w:r>
    </w:p>
    <w:p w14:paraId="6444E02D" w14:textId="77777777" w:rsidR="001216CE" w:rsidRPr="001216CE" w:rsidRDefault="001216CE" w:rsidP="001216CE">
      <w:r w:rsidRPr="001216CE">
        <w:t xml:space="preserve">Underjordsbehållare (Alternativ A) har en högre investeringskostnad men ger ofta lägre driftskostnader över tid tack vare färre tömningar och mindre underhållsbehov av träbyggnader. Eftersom ni i Umeå anlitar </w:t>
      </w:r>
      <w:proofErr w:type="spellStart"/>
      <w:r w:rsidRPr="001216CE">
        <w:t>Vakin</w:t>
      </w:r>
      <w:proofErr w:type="spellEnd"/>
      <w:r w:rsidRPr="001216CE">
        <w:t xml:space="preserve"> bör ni säkerställa att deras kranbilar kan komma åt den tänkta platsen innan ni går vidare med underjordsalternativet.</w:t>
      </w:r>
    </w:p>
    <w:p w14:paraId="3D43EF0E" w14:textId="77777777" w:rsidR="001A2052" w:rsidRDefault="001A2052">
      <w:pPr>
        <w:rPr>
          <w:b/>
          <w:bCs/>
        </w:rPr>
      </w:pPr>
      <w:r>
        <w:rPr>
          <w:b/>
          <w:bCs/>
        </w:rPr>
        <w:br w:type="page"/>
      </w:r>
    </w:p>
    <w:p w14:paraId="3A50AF88" w14:textId="3970F3C0" w:rsidR="001216CE" w:rsidRPr="001216CE" w:rsidRDefault="001216CE">
      <w:pPr>
        <w:rPr>
          <w:b/>
          <w:bCs/>
        </w:rPr>
      </w:pPr>
      <w:r w:rsidRPr="001216CE">
        <w:rPr>
          <w:b/>
          <w:bCs/>
        </w:rPr>
        <w:lastRenderedPageBreak/>
        <w:t>Kostnader vid markarbete</w:t>
      </w:r>
    </w:p>
    <w:p w14:paraId="3928784D" w14:textId="77777777" w:rsidR="001216CE" w:rsidRPr="001216CE" w:rsidRDefault="001216CE" w:rsidP="001216CE">
      <w:r w:rsidRPr="001216CE">
        <w:t>Kostnaden för markarbete vid installation av ett nedgrävt system (UWS, t.ex. Molok) är den mest varierande posten i en sådan här investering. Eftersom behållarna kräver ett grävdjup på ca 1,5–2,5 meter påverkas priset kraftigt av vad som finns under ytan.</w:t>
      </w:r>
    </w:p>
    <w:p w14:paraId="609C0207" w14:textId="77777777" w:rsidR="001216CE" w:rsidRPr="001216CE" w:rsidRDefault="001216CE" w:rsidP="001216CE">
      <w:r w:rsidRPr="001216CE">
        <w:t>Baserat på branschstandard och genomsnittliga priser för liknande projekt i Sverige kan markarbetet för er samfällighet (48 hushåll, ca 4–5 behållare) uppskattas enligt följande:</w:t>
      </w:r>
    </w:p>
    <w:p w14:paraId="5C06C180" w14:textId="77777777" w:rsidR="001216CE" w:rsidRPr="001216CE" w:rsidRDefault="001216CE" w:rsidP="001216CE">
      <w:pPr>
        <w:rPr>
          <w:b/>
          <w:bCs/>
        </w:rPr>
      </w:pPr>
      <w:r w:rsidRPr="001216CE">
        <w:rPr>
          <w:b/>
          <w:bCs/>
        </w:rPr>
        <w:t>Uppskattad totalkostnad för markarbete</w:t>
      </w:r>
    </w:p>
    <w:p w14:paraId="0A3A281D" w14:textId="77777777" w:rsidR="001216CE" w:rsidRPr="001216CE" w:rsidRDefault="001216CE" w:rsidP="001216CE">
      <w:r w:rsidRPr="001216CE">
        <w:t xml:space="preserve">För en installation av </w:t>
      </w:r>
      <w:r w:rsidRPr="001216CE">
        <w:rPr>
          <w:b/>
          <w:bCs/>
        </w:rPr>
        <w:t>4–5 underjordsbehållare</w:t>
      </w:r>
      <w:r w:rsidRPr="001216CE">
        <w:t xml:space="preserve"> bör ni budgetera för:</w:t>
      </w:r>
    </w:p>
    <w:p w14:paraId="7421A77D" w14:textId="77777777" w:rsidR="001216CE" w:rsidRPr="001216CE" w:rsidRDefault="001216CE" w:rsidP="001216CE">
      <w:pPr>
        <w:numPr>
          <w:ilvl w:val="0"/>
          <w:numId w:val="5"/>
        </w:numPr>
      </w:pPr>
      <w:r w:rsidRPr="001216CE">
        <w:rPr>
          <w:b/>
          <w:bCs/>
        </w:rPr>
        <w:t>Normala markförhållanden:</w:t>
      </w:r>
      <w:r w:rsidRPr="001216CE">
        <w:t xml:space="preserve"> 150 000 – 250 000 kr (ca 40 000 – 50 000 kr per behållare).</w:t>
      </w:r>
    </w:p>
    <w:p w14:paraId="4A236723" w14:textId="77777777" w:rsidR="001216CE" w:rsidRPr="001216CE" w:rsidRDefault="001216CE" w:rsidP="001216CE">
      <w:pPr>
        <w:numPr>
          <w:ilvl w:val="0"/>
          <w:numId w:val="5"/>
        </w:numPr>
      </w:pPr>
      <w:r w:rsidRPr="001216CE">
        <w:rPr>
          <w:b/>
          <w:bCs/>
        </w:rPr>
        <w:t>Vid komplicerade förhållanden:</w:t>
      </w:r>
      <w:r w:rsidRPr="001216CE">
        <w:t xml:space="preserve"> 300 000 kr + (om det krävs sprängning eller omfattande flytt av ledningar).</w:t>
      </w:r>
    </w:p>
    <w:p w14:paraId="4B3885F4" w14:textId="77777777" w:rsidR="001216CE" w:rsidRPr="001216CE" w:rsidRDefault="001216CE" w:rsidP="001216CE">
      <w:pPr>
        <w:rPr>
          <w:b/>
          <w:bCs/>
        </w:rPr>
      </w:pPr>
      <w:r w:rsidRPr="001216CE">
        <w:rPr>
          <w:b/>
          <w:bCs/>
        </w:rPr>
        <w:t>Vad ingår i kostnaden?</w:t>
      </w:r>
    </w:p>
    <w:p w14:paraId="5277AC1E" w14:textId="77777777" w:rsidR="001216CE" w:rsidRPr="001216CE" w:rsidRDefault="001216CE" w:rsidP="001216CE">
      <w:r w:rsidRPr="001216CE">
        <w:t>Priset täcker normalt följande moment:</w:t>
      </w:r>
    </w:p>
    <w:p w14:paraId="5412E9DE" w14:textId="77777777" w:rsidR="001216CE" w:rsidRPr="001216CE" w:rsidRDefault="001216CE" w:rsidP="001216CE">
      <w:pPr>
        <w:numPr>
          <w:ilvl w:val="0"/>
          <w:numId w:val="6"/>
        </w:numPr>
      </w:pPr>
      <w:r w:rsidRPr="001216CE">
        <w:rPr>
          <w:b/>
          <w:bCs/>
        </w:rPr>
        <w:t>Etablering:</w:t>
      </w:r>
      <w:r w:rsidRPr="001216CE">
        <w:t xml:space="preserve"> Transport av grävmaskiner och personal till Rödhakevägen.</w:t>
      </w:r>
    </w:p>
    <w:p w14:paraId="74A2C3DC" w14:textId="77777777" w:rsidR="001216CE" w:rsidRPr="001216CE" w:rsidRDefault="001216CE" w:rsidP="001216CE">
      <w:pPr>
        <w:numPr>
          <w:ilvl w:val="0"/>
          <w:numId w:val="6"/>
        </w:numPr>
      </w:pPr>
      <w:r w:rsidRPr="001216CE">
        <w:rPr>
          <w:b/>
          <w:bCs/>
        </w:rPr>
        <w:t>Schaktning:</w:t>
      </w:r>
      <w:r w:rsidRPr="001216CE">
        <w:t xml:space="preserve"> Grävning av gropar (ca 2,5 m djupa). En stor kostnad här är ofta bortforsling av schaktmassor och inköp av fyllnadsmaterial (makadam/grus).</w:t>
      </w:r>
    </w:p>
    <w:p w14:paraId="2340C370" w14:textId="77777777" w:rsidR="001216CE" w:rsidRPr="001216CE" w:rsidRDefault="001216CE" w:rsidP="001216CE">
      <w:pPr>
        <w:numPr>
          <w:ilvl w:val="0"/>
          <w:numId w:val="6"/>
        </w:numPr>
      </w:pPr>
      <w:r w:rsidRPr="001216CE">
        <w:rPr>
          <w:b/>
          <w:bCs/>
        </w:rPr>
        <w:t>Lyfthjälp:</w:t>
      </w:r>
      <w:r w:rsidRPr="001216CE">
        <w:t xml:space="preserve"> Placering av betongkassunerna (ytterhöljet) i gropen med kran eller grävmaskin.</w:t>
      </w:r>
    </w:p>
    <w:p w14:paraId="0696648D" w14:textId="77777777" w:rsidR="001216CE" w:rsidRPr="001216CE" w:rsidRDefault="001216CE" w:rsidP="001216CE">
      <w:pPr>
        <w:numPr>
          <w:ilvl w:val="0"/>
          <w:numId w:val="6"/>
        </w:numPr>
      </w:pPr>
      <w:r w:rsidRPr="001216CE">
        <w:rPr>
          <w:b/>
          <w:bCs/>
        </w:rPr>
        <w:t>Återfyllning:</w:t>
      </w:r>
      <w:r w:rsidRPr="001216CE">
        <w:t xml:space="preserve"> Packning av material runt behållarna för att säkerställa stabilitet.</w:t>
      </w:r>
    </w:p>
    <w:p w14:paraId="529C25ED" w14:textId="77777777" w:rsidR="001216CE" w:rsidRPr="001216CE" w:rsidRDefault="001216CE" w:rsidP="001216CE">
      <w:pPr>
        <w:numPr>
          <w:ilvl w:val="0"/>
          <w:numId w:val="6"/>
        </w:numPr>
      </w:pPr>
      <w:r w:rsidRPr="001216CE">
        <w:rPr>
          <w:b/>
          <w:bCs/>
        </w:rPr>
        <w:t>Återställning av yta:</w:t>
      </w:r>
      <w:r w:rsidRPr="001216CE">
        <w:t xml:space="preserve"> Asfaltering eller stensättning runt behållarna. För en samfällighet är asfaltering ofta det mest ekonomiska och hållbara alternativet.</w:t>
      </w:r>
    </w:p>
    <w:p w14:paraId="4B67D17C" w14:textId="77777777" w:rsidR="001216CE" w:rsidRPr="001216CE" w:rsidRDefault="001216CE" w:rsidP="001216CE">
      <w:pPr>
        <w:rPr>
          <w:b/>
          <w:bCs/>
        </w:rPr>
      </w:pPr>
      <w:r w:rsidRPr="001216CE">
        <w:rPr>
          <w:b/>
          <w:bCs/>
        </w:rPr>
        <w:t>Faktorer som påverkar priset i Umeå</w:t>
      </w:r>
    </w:p>
    <w:p w14:paraId="68DC5A76" w14:textId="77777777" w:rsidR="001216CE" w:rsidRPr="001216CE" w:rsidRDefault="001216CE" w:rsidP="001216CE">
      <w:pPr>
        <w:numPr>
          <w:ilvl w:val="0"/>
          <w:numId w:val="7"/>
        </w:numPr>
      </w:pPr>
      <w:r w:rsidRPr="001216CE">
        <w:rPr>
          <w:b/>
          <w:bCs/>
        </w:rPr>
        <w:t>Ledningar i marken:</w:t>
      </w:r>
      <w:r w:rsidRPr="001216CE">
        <w:t xml:space="preserve"> Detta är den vanligaste "fällan". Om el, vatten eller fiber går precis där ni vill gräva kan kostnaden för att flytta dessa bli hög.</w:t>
      </w:r>
    </w:p>
    <w:p w14:paraId="68874797" w14:textId="77777777" w:rsidR="001216CE" w:rsidRPr="001216CE" w:rsidRDefault="001216CE" w:rsidP="001216CE">
      <w:pPr>
        <w:numPr>
          <w:ilvl w:val="0"/>
          <w:numId w:val="7"/>
        </w:numPr>
      </w:pPr>
      <w:proofErr w:type="spellStart"/>
      <w:r w:rsidRPr="001216CE">
        <w:rPr>
          <w:b/>
          <w:bCs/>
        </w:rPr>
        <w:t>Marktyp</w:t>
      </w:r>
      <w:proofErr w:type="spellEnd"/>
      <w:r w:rsidRPr="001216CE">
        <w:rPr>
          <w:b/>
          <w:bCs/>
        </w:rPr>
        <w:t>:</w:t>
      </w:r>
      <w:r w:rsidRPr="001216CE">
        <w:t xml:space="preserve"> I Umeå förekommer både lera och berg. Behöver man spränga eller använda specialmetoder för att stabilisera lera ökar kostnaden markant.</w:t>
      </w:r>
    </w:p>
    <w:p w14:paraId="28D26D2F" w14:textId="77777777" w:rsidR="001216CE" w:rsidRPr="001216CE" w:rsidRDefault="001216CE" w:rsidP="001216CE">
      <w:pPr>
        <w:numPr>
          <w:ilvl w:val="0"/>
          <w:numId w:val="7"/>
        </w:numPr>
      </w:pPr>
      <w:r w:rsidRPr="001216CE">
        <w:rPr>
          <w:b/>
          <w:bCs/>
        </w:rPr>
        <w:t>Bygglov/</w:t>
      </w:r>
      <w:proofErr w:type="spellStart"/>
      <w:r w:rsidRPr="001216CE">
        <w:rPr>
          <w:b/>
          <w:bCs/>
        </w:rPr>
        <w:t>Marklov</w:t>
      </w:r>
      <w:proofErr w:type="spellEnd"/>
      <w:r w:rsidRPr="001216CE">
        <w:rPr>
          <w:b/>
          <w:bCs/>
        </w:rPr>
        <w:t>:</w:t>
      </w:r>
      <w:r w:rsidRPr="001216CE">
        <w:t xml:space="preserve"> Avgifter till Umeå kommun för handläggning tillkommer (ofta ca 5 000 – 15 000 kr).</w:t>
      </w:r>
    </w:p>
    <w:p w14:paraId="2E310B27" w14:textId="77777777" w:rsidR="001216CE" w:rsidRDefault="001216CE" w:rsidP="001216CE">
      <w:pPr>
        <w:rPr>
          <w:b/>
          <w:bCs/>
        </w:rPr>
      </w:pPr>
    </w:p>
    <w:p w14:paraId="64ADF95D" w14:textId="77777777" w:rsidR="001216CE" w:rsidRDefault="001216CE" w:rsidP="001216CE">
      <w:pPr>
        <w:rPr>
          <w:b/>
          <w:bCs/>
        </w:rPr>
      </w:pPr>
    </w:p>
    <w:p w14:paraId="2BB36B2F" w14:textId="2A85A8EB" w:rsidR="001216CE" w:rsidRPr="001216CE" w:rsidRDefault="001216CE" w:rsidP="001216CE">
      <w:pPr>
        <w:rPr>
          <w:b/>
          <w:bCs/>
        </w:rPr>
      </w:pPr>
      <w:r w:rsidRPr="001216CE">
        <w:rPr>
          <w:b/>
          <w:bCs/>
        </w:rPr>
        <w:lastRenderedPageBreak/>
        <w:t xml:space="preserve">Jämförelse med </w:t>
      </w:r>
      <w:r w:rsidRPr="001216CE">
        <w:rPr>
          <w:b/>
          <w:bCs/>
          <w:color w:val="153D63" w:themeColor="text2" w:themeTint="E6"/>
        </w:rPr>
        <w:t xml:space="preserve">Alternativ B </w:t>
      </w:r>
      <w:r w:rsidRPr="001216CE">
        <w:rPr>
          <w:b/>
          <w:bCs/>
        </w:rPr>
        <w:t>(Extra sophus)</w:t>
      </w:r>
    </w:p>
    <w:p w14:paraId="1D23AC03" w14:textId="77777777" w:rsidR="001216CE" w:rsidRPr="001216CE" w:rsidRDefault="001216CE" w:rsidP="001216CE">
      <w:r w:rsidRPr="001216CE">
        <w:t xml:space="preserve">Markarbetet för att ställa upp ytterligare </w:t>
      </w:r>
      <w:r w:rsidRPr="001216CE">
        <w:rPr>
          <w:b/>
          <w:bCs/>
        </w:rPr>
        <w:t>4 sophus</w:t>
      </w:r>
      <w:r w:rsidRPr="001216CE">
        <w:t xml:space="preserve"> på marknivå är betydligt billigare:</w:t>
      </w:r>
    </w:p>
    <w:p w14:paraId="7C8AC2EE" w14:textId="77777777" w:rsidR="001216CE" w:rsidRPr="001216CE" w:rsidRDefault="001216CE" w:rsidP="001216CE">
      <w:pPr>
        <w:numPr>
          <w:ilvl w:val="0"/>
          <w:numId w:val="8"/>
        </w:numPr>
      </w:pPr>
      <w:r w:rsidRPr="001216CE">
        <w:rPr>
          <w:b/>
          <w:bCs/>
        </w:rPr>
        <w:t>Kostnad:</w:t>
      </w:r>
      <w:r w:rsidRPr="001216CE">
        <w:t xml:space="preserve"> Ca 20 000 – 50 000 kr totalt.</w:t>
      </w:r>
    </w:p>
    <w:p w14:paraId="72652E7A" w14:textId="77777777" w:rsidR="001216CE" w:rsidRPr="001216CE" w:rsidRDefault="001216CE" w:rsidP="001216CE">
      <w:pPr>
        <w:numPr>
          <w:ilvl w:val="0"/>
          <w:numId w:val="8"/>
        </w:numPr>
      </w:pPr>
      <w:r w:rsidRPr="001216CE">
        <w:rPr>
          <w:b/>
          <w:bCs/>
        </w:rPr>
        <w:t>Arbete:</w:t>
      </w:r>
      <w:r w:rsidRPr="001216CE">
        <w:t xml:space="preserve"> Här krävs oftast bara avbaning av gräs/jord och utläggning av ett stadigt gruslager eller gjutning av en enkel betongplatta/plintar.</w:t>
      </w:r>
    </w:p>
    <w:p w14:paraId="35876ABE" w14:textId="77777777" w:rsidR="001216CE" w:rsidRDefault="001216CE" w:rsidP="001216CE">
      <w:pPr>
        <w:rPr>
          <w:b/>
          <w:bCs/>
        </w:rPr>
      </w:pPr>
    </w:p>
    <w:p w14:paraId="2EB4EEA4" w14:textId="01445542" w:rsidR="001216CE" w:rsidRPr="001216CE" w:rsidRDefault="001216CE" w:rsidP="001216CE">
      <w:r w:rsidRPr="001216CE">
        <w:rPr>
          <w:b/>
          <w:bCs/>
        </w:rPr>
        <w:t>Sammanfattningsvis:</w:t>
      </w:r>
      <w:r w:rsidRPr="001216CE">
        <w:t xml:space="preserve"> Om ni väljer det helt nedgrävda systemet blir den totala investeringen (material + markarbete) ungefär </w:t>
      </w:r>
      <w:r w:rsidRPr="001216CE">
        <w:rPr>
          <w:b/>
          <w:bCs/>
        </w:rPr>
        <w:t>350 000 – 500 000 kr</w:t>
      </w:r>
      <w:r w:rsidRPr="001216CE">
        <w:t xml:space="preserve">. Det är en hög initial kostnad, men som enligt den bifogade guiden från San </w:t>
      </w:r>
      <w:proofErr w:type="spellStart"/>
      <w:r w:rsidRPr="001216CE">
        <w:t>Sac</w:t>
      </w:r>
      <w:proofErr w:type="spellEnd"/>
      <w:r w:rsidRPr="001216CE">
        <w:t xml:space="preserve"> ofta betalar sig genom sänkta tömningsavgifter, bättre hygien och ökad fastighetsvärdering över tid.</w:t>
      </w:r>
    </w:p>
    <w:p w14:paraId="21EB9A23" w14:textId="77777777" w:rsidR="001216CE" w:rsidRDefault="001216CE"/>
    <w:p w14:paraId="12AD8464" w14:textId="48CE69B8" w:rsidR="001216CE" w:rsidRPr="001216CE" w:rsidRDefault="001216CE" w:rsidP="001216CE">
      <w:pPr>
        <w:rPr>
          <w:b/>
          <w:bCs/>
        </w:rPr>
      </w:pPr>
      <w:r w:rsidRPr="001216CE">
        <w:rPr>
          <w:b/>
          <w:bCs/>
        </w:rPr>
        <w:t xml:space="preserve">Här följer en sammanställning </w:t>
      </w:r>
      <w:r w:rsidR="00736310" w:rsidRPr="00736310">
        <w:rPr>
          <w:b/>
          <w:bCs/>
        </w:rPr>
        <w:t>kring kostnader</w:t>
      </w:r>
    </w:p>
    <w:p w14:paraId="25BC9C3D" w14:textId="77777777" w:rsidR="001216CE" w:rsidRPr="001216CE" w:rsidRDefault="001216CE" w:rsidP="001216CE">
      <w:r w:rsidRPr="001216CE">
        <w:rPr>
          <w:i/>
          <w:iCs/>
        </w:rPr>
        <w:t>Observera att alla priser är uppskattade marknadspriser exklusive moms (25 %), då samfällighetsföreningar normalt inte kan lyfta momsen.</w:t>
      </w:r>
    </w:p>
    <w:p w14:paraId="4FC29492" w14:textId="77777777" w:rsidR="001216CE" w:rsidRPr="001216CE" w:rsidRDefault="001216CE" w:rsidP="001216CE">
      <w:pPr>
        <w:rPr>
          <w:b/>
          <w:bCs/>
        </w:rPr>
      </w:pPr>
      <w:r w:rsidRPr="001216CE">
        <w:rPr>
          <w:b/>
          <w:bCs/>
        </w:rPr>
        <w:t>Sammanställning av totala kostnader</w:t>
      </w:r>
    </w:p>
    <w:tbl>
      <w:tblPr>
        <w:tblW w:w="7953" w:type="dxa"/>
        <w:tblCellSpacing w:w="15" w:type="dxa"/>
        <w:shd w:val="clear" w:color="auto" w:fill="F0F4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4"/>
        <w:gridCol w:w="2977"/>
        <w:gridCol w:w="2632"/>
      </w:tblGrid>
      <w:tr w:rsidR="001216CE" w:rsidRPr="001216CE" w14:paraId="68F95D09" w14:textId="77777777" w:rsidTr="00736310">
        <w:trPr>
          <w:trHeight w:val="642"/>
          <w:tblHeader/>
          <w:tblCellSpacing w:w="15" w:type="dxa"/>
        </w:trPr>
        <w:tc>
          <w:tcPr>
            <w:tcW w:w="0" w:type="auto"/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76CA78A8" w14:textId="77777777" w:rsidR="001216CE" w:rsidRPr="001216CE" w:rsidRDefault="001216CE" w:rsidP="001216CE">
            <w:r w:rsidRPr="001216CE">
              <w:t>Post</w:t>
            </w:r>
          </w:p>
        </w:tc>
        <w:tc>
          <w:tcPr>
            <w:tcW w:w="0" w:type="auto"/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5083BA25" w14:textId="77777777" w:rsidR="001216CE" w:rsidRPr="001216CE" w:rsidRDefault="001216CE" w:rsidP="001216CE">
            <w:r w:rsidRPr="001216CE">
              <w:t>Alternativ A: Underjordsbehållare (UWS)</w:t>
            </w:r>
          </w:p>
        </w:tc>
        <w:tc>
          <w:tcPr>
            <w:tcW w:w="0" w:type="auto"/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888F3AF" w14:textId="77777777" w:rsidR="001216CE" w:rsidRPr="001216CE" w:rsidRDefault="001216CE" w:rsidP="001216CE">
            <w:r w:rsidRPr="001216CE">
              <w:t>Alternativ B: Komplettering med 4 extra sophus</w:t>
            </w:r>
          </w:p>
        </w:tc>
      </w:tr>
      <w:tr w:rsidR="001216CE" w:rsidRPr="001216CE" w14:paraId="0185373B" w14:textId="77777777" w:rsidTr="00736310">
        <w:trPr>
          <w:trHeight w:val="381"/>
          <w:tblCellSpacing w:w="15" w:type="dxa"/>
        </w:trPr>
        <w:tc>
          <w:tcPr>
            <w:tcW w:w="0" w:type="auto"/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417301A7" w14:textId="77777777" w:rsidR="001216CE" w:rsidRPr="001216CE" w:rsidRDefault="001216CE" w:rsidP="001216CE">
            <w:r w:rsidRPr="001216CE">
              <w:rPr>
                <w:b/>
                <w:bCs/>
              </w:rPr>
              <w:t>Utrustning/Inköp</w:t>
            </w:r>
          </w:p>
        </w:tc>
        <w:tc>
          <w:tcPr>
            <w:tcW w:w="0" w:type="auto"/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74134645" w14:textId="77777777" w:rsidR="001216CE" w:rsidRPr="001216CE" w:rsidRDefault="001216CE" w:rsidP="001216CE">
            <w:r w:rsidRPr="001216CE">
              <w:t>200 000 – 250 000 kr</w:t>
            </w:r>
          </w:p>
        </w:tc>
        <w:tc>
          <w:tcPr>
            <w:tcW w:w="0" w:type="auto"/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227BC6C5" w14:textId="77777777" w:rsidR="001216CE" w:rsidRPr="001216CE" w:rsidRDefault="001216CE" w:rsidP="001216CE">
            <w:r w:rsidRPr="001216CE">
              <w:t>80 000 – 120 000 kr</w:t>
            </w:r>
          </w:p>
        </w:tc>
      </w:tr>
      <w:tr w:rsidR="001216CE" w:rsidRPr="001216CE" w14:paraId="7911DF55" w14:textId="77777777" w:rsidTr="00736310">
        <w:trPr>
          <w:trHeight w:val="388"/>
          <w:tblCellSpacing w:w="15" w:type="dxa"/>
        </w:trPr>
        <w:tc>
          <w:tcPr>
            <w:tcW w:w="0" w:type="auto"/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EA486BB" w14:textId="77777777" w:rsidR="001216CE" w:rsidRPr="001216CE" w:rsidRDefault="001216CE" w:rsidP="001216CE">
            <w:r w:rsidRPr="001216CE">
              <w:rPr>
                <w:b/>
                <w:bCs/>
              </w:rPr>
              <w:t>Markarbete</w:t>
            </w:r>
          </w:p>
        </w:tc>
        <w:tc>
          <w:tcPr>
            <w:tcW w:w="0" w:type="auto"/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38D1ABE5" w14:textId="77777777" w:rsidR="001216CE" w:rsidRPr="001216CE" w:rsidRDefault="001216CE" w:rsidP="001216CE">
            <w:r w:rsidRPr="001216CE">
              <w:t>150 000 – 250 000 kr</w:t>
            </w:r>
          </w:p>
        </w:tc>
        <w:tc>
          <w:tcPr>
            <w:tcW w:w="0" w:type="auto"/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5EBC4E3A" w14:textId="77777777" w:rsidR="001216CE" w:rsidRPr="001216CE" w:rsidRDefault="001216CE" w:rsidP="001216CE">
            <w:r w:rsidRPr="001216CE">
              <w:t>30 000 – 50 000 kr</w:t>
            </w:r>
          </w:p>
        </w:tc>
      </w:tr>
      <w:tr w:rsidR="001216CE" w:rsidRPr="001216CE" w14:paraId="761F6B0F" w14:textId="77777777" w:rsidTr="00736310">
        <w:trPr>
          <w:trHeight w:val="381"/>
          <w:tblCellSpacing w:w="15" w:type="dxa"/>
        </w:trPr>
        <w:tc>
          <w:tcPr>
            <w:tcW w:w="0" w:type="auto"/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3DB1BF08" w14:textId="77777777" w:rsidR="001216CE" w:rsidRPr="001216CE" w:rsidRDefault="001216CE" w:rsidP="001216CE">
            <w:r w:rsidRPr="001216CE">
              <w:rPr>
                <w:b/>
                <w:bCs/>
              </w:rPr>
              <w:t>Installation &amp; Frakt</w:t>
            </w:r>
          </w:p>
        </w:tc>
        <w:tc>
          <w:tcPr>
            <w:tcW w:w="0" w:type="auto"/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66FA792F" w14:textId="77777777" w:rsidR="001216CE" w:rsidRPr="001216CE" w:rsidRDefault="001216CE" w:rsidP="001216CE">
            <w:r w:rsidRPr="001216CE">
              <w:t>20 000 – 30 000 kr</w:t>
            </w:r>
          </w:p>
        </w:tc>
        <w:tc>
          <w:tcPr>
            <w:tcW w:w="0" w:type="auto"/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3207F3C4" w14:textId="77777777" w:rsidR="001216CE" w:rsidRPr="001216CE" w:rsidRDefault="001216CE" w:rsidP="001216CE">
            <w:r w:rsidRPr="001216CE">
              <w:t>10 000 – 20 000 kr</w:t>
            </w:r>
          </w:p>
        </w:tc>
      </w:tr>
      <w:tr w:rsidR="001216CE" w:rsidRPr="001216CE" w14:paraId="6811894A" w14:textId="77777777" w:rsidTr="00736310">
        <w:trPr>
          <w:trHeight w:val="642"/>
          <w:tblCellSpacing w:w="15" w:type="dxa"/>
        </w:trPr>
        <w:tc>
          <w:tcPr>
            <w:tcW w:w="0" w:type="auto"/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2E5B1BE1" w14:textId="77777777" w:rsidR="001216CE" w:rsidRPr="001216CE" w:rsidRDefault="001216CE" w:rsidP="001216CE">
            <w:r w:rsidRPr="001216CE">
              <w:rPr>
                <w:b/>
                <w:bCs/>
              </w:rPr>
              <w:t>TOTALT (exkl. moms)</w:t>
            </w:r>
          </w:p>
        </w:tc>
        <w:tc>
          <w:tcPr>
            <w:tcW w:w="0" w:type="auto"/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78496346" w14:textId="77777777" w:rsidR="001216CE" w:rsidRPr="001216CE" w:rsidRDefault="001216CE" w:rsidP="001216CE">
            <w:r w:rsidRPr="001216CE">
              <w:rPr>
                <w:b/>
                <w:bCs/>
              </w:rPr>
              <w:t>370 000 – 530 000 kr</w:t>
            </w:r>
          </w:p>
        </w:tc>
        <w:tc>
          <w:tcPr>
            <w:tcW w:w="0" w:type="auto"/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32725AC8" w14:textId="77777777" w:rsidR="001216CE" w:rsidRPr="001216CE" w:rsidRDefault="001216CE" w:rsidP="001216CE">
            <w:r w:rsidRPr="001216CE">
              <w:rPr>
                <w:b/>
                <w:bCs/>
              </w:rPr>
              <w:t>120 000 – 190 000 kr</w:t>
            </w:r>
          </w:p>
        </w:tc>
      </w:tr>
      <w:tr w:rsidR="001216CE" w:rsidRPr="001216CE" w14:paraId="02866B00" w14:textId="77777777" w:rsidTr="00736310">
        <w:trPr>
          <w:trHeight w:val="642"/>
          <w:tblCellSpacing w:w="15" w:type="dxa"/>
        </w:trPr>
        <w:tc>
          <w:tcPr>
            <w:tcW w:w="0" w:type="auto"/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03CCC589" w14:textId="77777777" w:rsidR="001216CE" w:rsidRPr="001216CE" w:rsidRDefault="001216CE" w:rsidP="001216CE">
            <w:r w:rsidRPr="001216CE">
              <w:rPr>
                <w:b/>
                <w:bCs/>
              </w:rPr>
              <w:t>TOTALT (inkl. moms)</w:t>
            </w:r>
          </w:p>
        </w:tc>
        <w:tc>
          <w:tcPr>
            <w:tcW w:w="0" w:type="auto"/>
            <w:shd w:val="clear" w:color="auto" w:fill="F0F4F9"/>
            <w:vAlign w:val="center"/>
            <w:hideMark/>
          </w:tcPr>
          <w:p w14:paraId="61C2D097" w14:textId="77777777" w:rsidR="001216CE" w:rsidRPr="001216CE" w:rsidRDefault="001216CE" w:rsidP="001216CE"/>
        </w:tc>
        <w:tc>
          <w:tcPr>
            <w:tcW w:w="0" w:type="auto"/>
            <w:shd w:val="clear" w:color="auto" w:fill="F0F4F9"/>
            <w:vAlign w:val="center"/>
            <w:hideMark/>
          </w:tcPr>
          <w:p w14:paraId="09C91710" w14:textId="77777777" w:rsidR="001216CE" w:rsidRPr="001216CE" w:rsidRDefault="001216CE" w:rsidP="001216CE"/>
        </w:tc>
      </w:tr>
    </w:tbl>
    <w:p w14:paraId="2F561D6D" w14:textId="77777777" w:rsidR="001216CE" w:rsidRDefault="001216CE"/>
    <w:p w14:paraId="601459FB" w14:textId="77777777" w:rsidR="00736310" w:rsidRDefault="00736310"/>
    <w:p w14:paraId="5BA11B77" w14:textId="1586E7FB" w:rsidR="00736310" w:rsidRPr="00736310" w:rsidRDefault="00736310">
      <w:pPr>
        <w:rPr>
          <w:b/>
          <w:bCs/>
        </w:rPr>
      </w:pPr>
      <w:r w:rsidRPr="00736310">
        <w:rPr>
          <w:b/>
          <w:bCs/>
        </w:rPr>
        <w:lastRenderedPageBreak/>
        <w:t>Extra info kring antalet underjordsbehållare och dimensionering</w:t>
      </w:r>
    </w:p>
    <w:p w14:paraId="2DAFAF40" w14:textId="77777777" w:rsidR="00736310" w:rsidRPr="00736310" w:rsidRDefault="00736310" w:rsidP="00736310">
      <w:r w:rsidRPr="00736310">
        <w:t xml:space="preserve">För att svara på om 4–5 behållare är ”rätt” antal behöver vi titta på de </w:t>
      </w:r>
      <w:r w:rsidRPr="00736310">
        <w:rPr>
          <w:b/>
          <w:bCs/>
        </w:rPr>
        <w:t>lagstadgade kraven för fastighetsnära insamling (FNI)</w:t>
      </w:r>
      <w:r w:rsidRPr="00736310">
        <w:t xml:space="preserve"> som träder i kraft senast 1 januari 2027, samt de volymbehov som er samfällighet har.</w:t>
      </w:r>
    </w:p>
    <w:p w14:paraId="47E2E525" w14:textId="77777777" w:rsidR="00736310" w:rsidRPr="00736310" w:rsidRDefault="00736310" w:rsidP="00736310">
      <w:r w:rsidRPr="00736310">
        <w:t xml:space="preserve">Kort svar: </w:t>
      </w:r>
      <w:r w:rsidRPr="00736310">
        <w:rPr>
          <w:b/>
          <w:bCs/>
        </w:rPr>
        <w:t>Ja, 4–5 underjordsbehållare är en korrekt dimensionering</w:t>
      </w:r>
      <w:r w:rsidRPr="00736310">
        <w:t xml:space="preserve"> för att uppfylla de lagstadgade kraven för 48 hushåll, men det förutsätter att ni använder behållare med delade insatser för de mindre fraktionerna.</w:t>
      </w:r>
    </w:p>
    <w:p w14:paraId="667D8D70" w14:textId="77777777" w:rsidR="00736310" w:rsidRPr="00736310" w:rsidRDefault="00736310" w:rsidP="00736310">
      <w:r w:rsidRPr="00736310">
        <w:t>Här är detaljerna baserat på lagkraven och era förutsättningar:</w:t>
      </w:r>
    </w:p>
    <w:p w14:paraId="79A7E916" w14:textId="77777777" w:rsidR="00736310" w:rsidRPr="00736310" w:rsidRDefault="00736310" w:rsidP="00736310">
      <w:pPr>
        <w:rPr>
          <w:b/>
          <w:bCs/>
        </w:rPr>
      </w:pPr>
      <w:r w:rsidRPr="00736310">
        <w:rPr>
          <w:b/>
          <w:bCs/>
        </w:rPr>
        <w:t>1. Lagstadgade krav (FNI 2027)</w:t>
      </w:r>
    </w:p>
    <w:p w14:paraId="39A5E44F" w14:textId="77777777" w:rsidR="00736310" w:rsidRPr="00736310" w:rsidRDefault="00736310" w:rsidP="00736310">
      <w:r w:rsidRPr="00736310">
        <w:t>Enligt de nya reglerna måste ni ha sortering för följande fraktioner direkt vid fastigheten:</w:t>
      </w:r>
    </w:p>
    <w:p w14:paraId="2C347328" w14:textId="77777777" w:rsidR="00736310" w:rsidRPr="00736310" w:rsidRDefault="00736310" w:rsidP="00736310">
      <w:pPr>
        <w:numPr>
          <w:ilvl w:val="0"/>
          <w:numId w:val="9"/>
        </w:numPr>
      </w:pPr>
      <w:r w:rsidRPr="00736310">
        <w:rPr>
          <w:b/>
          <w:bCs/>
        </w:rPr>
        <w:t>Restavfall</w:t>
      </w:r>
      <w:r w:rsidRPr="00736310">
        <w:t xml:space="preserve"> (Har ni idag)</w:t>
      </w:r>
    </w:p>
    <w:p w14:paraId="733291CE" w14:textId="77777777" w:rsidR="00736310" w:rsidRPr="00736310" w:rsidRDefault="00736310" w:rsidP="00736310">
      <w:pPr>
        <w:numPr>
          <w:ilvl w:val="0"/>
          <w:numId w:val="9"/>
        </w:numPr>
      </w:pPr>
      <w:r w:rsidRPr="00736310">
        <w:rPr>
          <w:b/>
          <w:bCs/>
        </w:rPr>
        <w:t>Matavfall</w:t>
      </w:r>
      <w:r w:rsidRPr="00736310">
        <w:t xml:space="preserve"> (Har ni idag – obligatoriskt sedan 1 jan 2024)</w:t>
      </w:r>
    </w:p>
    <w:p w14:paraId="76108897" w14:textId="77777777" w:rsidR="00736310" w:rsidRPr="00736310" w:rsidRDefault="00736310" w:rsidP="00736310">
      <w:pPr>
        <w:numPr>
          <w:ilvl w:val="0"/>
          <w:numId w:val="9"/>
        </w:numPr>
      </w:pPr>
      <w:r w:rsidRPr="00736310">
        <w:rPr>
          <w:b/>
          <w:bCs/>
        </w:rPr>
        <w:t>Pappersförpackningar</w:t>
      </w:r>
      <w:r w:rsidRPr="00736310">
        <w:t xml:space="preserve"> (Nytt krav)</w:t>
      </w:r>
    </w:p>
    <w:p w14:paraId="7354F353" w14:textId="77777777" w:rsidR="00736310" w:rsidRPr="00736310" w:rsidRDefault="00736310" w:rsidP="00736310">
      <w:pPr>
        <w:numPr>
          <w:ilvl w:val="0"/>
          <w:numId w:val="9"/>
        </w:numPr>
      </w:pPr>
      <w:r w:rsidRPr="00736310">
        <w:rPr>
          <w:b/>
          <w:bCs/>
        </w:rPr>
        <w:t>Plastförpackningar</w:t>
      </w:r>
      <w:r w:rsidRPr="00736310">
        <w:t xml:space="preserve"> (Nytt krav)</w:t>
      </w:r>
    </w:p>
    <w:p w14:paraId="1D07BBB4" w14:textId="77777777" w:rsidR="00736310" w:rsidRPr="00736310" w:rsidRDefault="00736310" w:rsidP="00736310">
      <w:pPr>
        <w:numPr>
          <w:ilvl w:val="0"/>
          <w:numId w:val="9"/>
        </w:numPr>
      </w:pPr>
      <w:r w:rsidRPr="00736310">
        <w:rPr>
          <w:b/>
          <w:bCs/>
        </w:rPr>
        <w:t>Metallförpackningar</w:t>
      </w:r>
      <w:r w:rsidRPr="00736310">
        <w:t xml:space="preserve"> (Nytt krav)</w:t>
      </w:r>
    </w:p>
    <w:p w14:paraId="4CB8A84E" w14:textId="77777777" w:rsidR="00736310" w:rsidRPr="00736310" w:rsidRDefault="00736310" w:rsidP="00736310">
      <w:pPr>
        <w:numPr>
          <w:ilvl w:val="0"/>
          <w:numId w:val="9"/>
        </w:numPr>
      </w:pPr>
      <w:r w:rsidRPr="00736310">
        <w:rPr>
          <w:b/>
          <w:bCs/>
        </w:rPr>
        <w:t>Glasförpackningar</w:t>
      </w:r>
      <w:r w:rsidRPr="00736310">
        <w:t xml:space="preserve"> (färgade och ofärgade separat – nytt krav)</w:t>
      </w:r>
    </w:p>
    <w:p w14:paraId="631D8FDA" w14:textId="0170E662" w:rsidR="00736310" w:rsidRPr="00736310" w:rsidRDefault="00736310" w:rsidP="00736310">
      <w:r w:rsidRPr="00736310">
        <w:rPr>
          <w:noProof/>
        </w:rPr>
        <w:drawing>
          <wp:inline distT="0" distB="0" distL="0" distR="0" wp14:anchorId="428CC6B4" wp14:editId="737E354A">
            <wp:extent cx="5760720" cy="2687955"/>
            <wp:effectExtent l="0" t="0" r="0" b="0"/>
            <wp:docPr id="781108842" name="Bildobjekt 2" descr="waste sorting categories, AI-generer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waste sorting categories, AI-generera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8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2A84E" w14:textId="77777777" w:rsidR="00684B3A" w:rsidRDefault="00684B3A" w:rsidP="00736310"/>
    <w:p w14:paraId="1303B899" w14:textId="1DAF7B87" w:rsidR="00736310" w:rsidRPr="00736310" w:rsidRDefault="00736310" w:rsidP="00736310">
      <w:pPr>
        <w:rPr>
          <w:b/>
          <w:bCs/>
        </w:rPr>
      </w:pPr>
      <w:r w:rsidRPr="00736310">
        <w:rPr>
          <w:b/>
          <w:bCs/>
        </w:rPr>
        <w:t>2. Volymbehov vs. Antal behållare</w:t>
      </w:r>
    </w:p>
    <w:p w14:paraId="10CD8833" w14:textId="77777777" w:rsidR="00736310" w:rsidRPr="00736310" w:rsidRDefault="00736310" w:rsidP="00736310">
      <w:r w:rsidRPr="00736310">
        <w:t xml:space="preserve">För 48 hushåll räcker det inte med 6 små behållare om de töms sällan, men det blir för dyrt med 6 stora (5 m³). Lösningen för underjordsbehållare (UWS) är ofta att använda </w:t>
      </w:r>
      <w:r w:rsidRPr="00736310">
        <w:rPr>
          <w:b/>
          <w:bCs/>
        </w:rPr>
        <w:t>delade behållare</w:t>
      </w:r>
      <w:r w:rsidRPr="00736310">
        <w:t>.</w:t>
      </w:r>
    </w:p>
    <w:p w14:paraId="37EEBA5E" w14:textId="77777777" w:rsidR="00736310" w:rsidRPr="00736310" w:rsidRDefault="00736310" w:rsidP="00736310">
      <w:r w:rsidRPr="00736310">
        <w:lastRenderedPageBreak/>
        <w:t>Så här fördelas de 4–5 behållarna för att täcka lagkraven:</w:t>
      </w:r>
    </w:p>
    <w:p w14:paraId="5C7069C4" w14:textId="77777777" w:rsidR="00736310" w:rsidRPr="00736310" w:rsidRDefault="00736310" w:rsidP="00736310">
      <w:pPr>
        <w:numPr>
          <w:ilvl w:val="0"/>
          <w:numId w:val="10"/>
        </w:numPr>
      </w:pPr>
      <w:r w:rsidRPr="00736310">
        <w:rPr>
          <w:b/>
          <w:bCs/>
        </w:rPr>
        <w:t>Behållare 1 (5 m³): Restavfall.</w:t>
      </w:r>
      <w:r w:rsidRPr="00736310">
        <w:t xml:space="preserve"> Ni har idag ca 2,6 m³/vecka. En 5 m³ behållare ger er möjlighet till hämtning varannan vecka istället för varje, vilket sänker driftskostnaden.</w:t>
      </w:r>
    </w:p>
    <w:p w14:paraId="5F966A67" w14:textId="77777777" w:rsidR="00736310" w:rsidRPr="00736310" w:rsidRDefault="00736310" w:rsidP="00736310">
      <w:pPr>
        <w:numPr>
          <w:ilvl w:val="0"/>
          <w:numId w:val="10"/>
        </w:numPr>
      </w:pPr>
      <w:r w:rsidRPr="00736310">
        <w:rPr>
          <w:b/>
          <w:bCs/>
        </w:rPr>
        <w:t>Behållare 2 (5 m³): Pappersförpackningar.</w:t>
      </w:r>
      <w:r w:rsidRPr="00736310">
        <w:t xml:space="preserve"> Denna fraktion tar mycket plats. En hel behållare rekommenderas.</w:t>
      </w:r>
    </w:p>
    <w:p w14:paraId="287CE855" w14:textId="77777777" w:rsidR="00736310" w:rsidRPr="00736310" w:rsidRDefault="00736310" w:rsidP="00736310">
      <w:pPr>
        <w:numPr>
          <w:ilvl w:val="0"/>
          <w:numId w:val="10"/>
        </w:numPr>
      </w:pPr>
      <w:r w:rsidRPr="00736310">
        <w:rPr>
          <w:b/>
          <w:bCs/>
        </w:rPr>
        <w:t>Behållare 3 (5 m³): Plastförpackningar.</w:t>
      </w:r>
      <w:r w:rsidRPr="00736310">
        <w:t xml:space="preserve"> Plast är skrymmande. En hel behållare rekommenderas för att undvika att det blir fullt direkt.</w:t>
      </w:r>
    </w:p>
    <w:p w14:paraId="5AE9C278" w14:textId="77777777" w:rsidR="00736310" w:rsidRPr="00736310" w:rsidRDefault="00736310" w:rsidP="00736310">
      <w:pPr>
        <w:numPr>
          <w:ilvl w:val="0"/>
          <w:numId w:val="10"/>
        </w:numPr>
      </w:pPr>
      <w:r w:rsidRPr="00736310">
        <w:rPr>
          <w:b/>
          <w:bCs/>
        </w:rPr>
        <w:t>Behållare 4 (3 m³ eller 5 m³ - Delad): Matavfall &amp; Metall.</w:t>
      </w:r>
      <w:r w:rsidRPr="00736310">
        <w:t xml:space="preserve"> Underjordsbehållare kan delas (t.ex. 60/40 eller 50/50). Matavfall i ena delen och metall i den andra.</w:t>
      </w:r>
    </w:p>
    <w:p w14:paraId="54D65B45" w14:textId="77777777" w:rsidR="00736310" w:rsidRPr="00736310" w:rsidRDefault="00736310" w:rsidP="00736310">
      <w:pPr>
        <w:numPr>
          <w:ilvl w:val="0"/>
          <w:numId w:val="10"/>
        </w:numPr>
      </w:pPr>
      <w:r w:rsidRPr="00736310">
        <w:rPr>
          <w:b/>
          <w:bCs/>
        </w:rPr>
        <w:t>Behållare 5 (3 m³ - Delad): Glas (Färgat &amp; Ofärgat).</w:t>
      </w:r>
      <w:r w:rsidRPr="00736310">
        <w:t xml:space="preserve"> Eftersom glas är tungt men tar relativt lite plats räcker en delad behållare gott för båda </w:t>
      </w:r>
      <w:proofErr w:type="spellStart"/>
      <w:r w:rsidRPr="00736310">
        <w:t>glassorterna</w:t>
      </w:r>
      <w:proofErr w:type="spellEnd"/>
      <w:r w:rsidRPr="00736310">
        <w:t>.</w:t>
      </w:r>
    </w:p>
    <w:p w14:paraId="3E785290" w14:textId="77777777" w:rsidR="00736310" w:rsidRPr="00736310" w:rsidRDefault="00736310" w:rsidP="00736310">
      <w:pPr>
        <w:rPr>
          <w:b/>
          <w:bCs/>
        </w:rPr>
      </w:pPr>
      <w:r w:rsidRPr="00736310">
        <w:rPr>
          <w:b/>
          <w:bCs/>
        </w:rPr>
        <w:t>3. Varför 4–5 är det "magiska numret"</w:t>
      </w:r>
    </w:p>
    <w:p w14:paraId="290438C1" w14:textId="77777777" w:rsidR="00736310" w:rsidRPr="00736310" w:rsidRDefault="00736310" w:rsidP="00736310">
      <w:pPr>
        <w:numPr>
          <w:ilvl w:val="0"/>
          <w:numId w:val="11"/>
        </w:numPr>
      </w:pPr>
      <w:r w:rsidRPr="00736310">
        <w:rPr>
          <w:b/>
          <w:bCs/>
        </w:rPr>
        <w:t>Om ni väljer färre än 4:</w:t>
      </w:r>
      <w:r w:rsidRPr="00736310">
        <w:t xml:space="preserve"> Ni kommer inte att kunna separera alla lagstadgade fraktioner utan att tömning måste ske extremt ofta, vilket blir dyrt i längden.</w:t>
      </w:r>
    </w:p>
    <w:p w14:paraId="220200CF" w14:textId="77777777" w:rsidR="00736310" w:rsidRPr="00736310" w:rsidRDefault="00736310" w:rsidP="00736310">
      <w:pPr>
        <w:numPr>
          <w:ilvl w:val="0"/>
          <w:numId w:val="11"/>
        </w:numPr>
      </w:pPr>
      <w:r w:rsidRPr="00736310">
        <w:rPr>
          <w:b/>
          <w:bCs/>
        </w:rPr>
        <w:t>Om ni väljer fler än 5:</w:t>
      </w:r>
      <w:r w:rsidRPr="00736310">
        <w:t xml:space="preserve"> Investeringskostnaden för markarbete blir onödigt hög eftersom varje ny grop kostar ca 40 000 – 60 000 kr i schaktning och material.</w:t>
      </w:r>
    </w:p>
    <w:p w14:paraId="41E5BD9F" w14:textId="77777777" w:rsidR="00736310" w:rsidRPr="00736310" w:rsidRDefault="00736310" w:rsidP="00736310">
      <w:pPr>
        <w:rPr>
          <w:b/>
          <w:bCs/>
        </w:rPr>
      </w:pPr>
      <w:r w:rsidRPr="00736310">
        <w:rPr>
          <w:b/>
          <w:bCs/>
        </w:rPr>
        <w:t>Sammanfattning av er konfiguration</w:t>
      </w:r>
    </w:p>
    <w:p w14:paraId="25A84DFC" w14:textId="77777777" w:rsidR="00736310" w:rsidRPr="00736310" w:rsidRDefault="00736310" w:rsidP="00736310">
      <w:r w:rsidRPr="00736310">
        <w:t xml:space="preserve">För att er offert från San </w:t>
      </w:r>
      <w:proofErr w:type="spellStart"/>
      <w:r w:rsidRPr="00736310">
        <w:t>Sac</w:t>
      </w:r>
      <w:proofErr w:type="spellEnd"/>
      <w:r w:rsidRPr="00736310">
        <w:t xml:space="preserve"> ska vara "laglig" och framtidssäkrad bör den innehålla:</w:t>
      </w:r>
    </w:p>
    <w:p w14:paraId="44C4927D" w14:textId="77777777" w:rsidR="00736310" w:rsidRPr="00736310" w:rsidRDefault="00736310" w:rsidP="00736310">
      <w:pPr>
        <w:numPr>
          <w:ilvl w:val="0"/>
          <w:numId w:val="12"/>
        </w:numPr>
      </w:pPr>
      <w:r w:rsidRPr="00736310">
        <w:rPr>
          <w:b/>
          <w:bCs/>
        </w:rPr>
        <w:t xml:space="preserve">3 </w:t>
      </w:r>
      <w:proofErr w:type="spellStart"/>
      <w:r w:rsidRPr="00736310">
        <w:rPr>
          <w:b/>
          <w:bCs/>
        </w:rPr>
        <w:t>st</w:t>
      </w:r>
      <w:proofErr w:type="spellEnd"/>
      <w:r w:rsidRPr="00736310">
        <w:rPr>
          <w:b/>
          <w:bCs/>
        </w:rPr>
        <w:t xml:space="preserve"> stora enheter (5 m³)</w:t>
      </w:r>
      <w:r w:rsidRPr="00736310">
        <w:t xml:space="preserve"> för Rest, Papper och Plast.</w:t>
      </w:r>
    </w:p>
    <w:p w14:paraId="4434AC5D" w14:textId="77777777" w:rsidR="00736310" w:rsidRPr="00736310" w:rsidRDefault="00736310" w:rsidP="00736310">
      <w:pPr>
        <w:numPr>
          <w:ilvl w:val="0"/>
          <w:numId w:val="12"/>
        </w:numPr>
      </w:pPr>
      <w:r w:rsidRPr="00736310">
        <w:rPr>
          <w:b/>
          <w:bCs/>
        </w:rPr>
        <w:t xml:space="preserve">2 </w:t>
      </w:r>
      <w:proofErr w:type="spellStart"/>
      <w:r w:rsidRPr="00736310">
        <w:rPr>
          <w:b/>
          <w:bCs/>
        </w:rPr>
        <w:t>st</w:t>
      </w:r>
      <w:proofErr w:type="spellEnd"/>
      <w:r w:rsidRPr="00736310">
        <w:rPr>
          <w:b/>
          <w:bCs/>
        </w:rPr>
        <w:t xml:space="preserve"> enheter (3 eller 5 m³) med tvådelade inkast/säckar</w:t>
      </w:r>
      <w:r w:rsidRPr="00736310">
        <w:t xml:space="preserve"> för Mat/Metall samt Glas/Glas.</w:t>
      </w:r>
    </w:p>
    <w:p w14:paraId="33C5354A" w14:textId="77777777" w:rsidR="00736310" w:rsidRPr="00736310" w:rsidRDefault="00736310" w:rsidP="00736310">
      <w:r w:rsidRPr="00736310">
        <w:rPr>
          <w:b/>
          <w:bCs/>
        </w:rPr>
        <w:t xml:space="preserve">Viktig notering om </w:t>
      </w:r>
      <w:proofErr w:type="spellStart"/>
      <w:r w:rsidRPr="00736310">
        <w:rPr>
          <w:b/>
          <w:bCs/>
        </w:rPr>
        <w:t>Vakin</w:t>
      </w:r>
      <w:proofErr w:type="spellEnd"/>
      <w:r w:rsidRPr="00736310">
        <w:rPr>
          <w:b/>
          <w:bCs/>
        </w:rPr>
        <w:t>:</w:t>
      </w:r>
      <w:r w:rsidRPr="00736310">
        <w:t xml:space="preserve"> I er offertförfrågan nämner ni att ni har fullt i tunnorna 2 veckor/år idag. Med underjordsbehållare försvinner det problemet helt, då den totala kapaciteten nästan tredubblas jämfört med era nuvarande 4 gröna kärl. Detta ger er en mycket högre driftsäkerhet.</w:t>
      </w:r>
    </w:p>
    <w:p w14:paraId="2F9A38FE" w14:textId="5B95BB12" w:rsidR="00736310" w:rsidRPr="00736310" w:rsidRDefault="00736310" w:rsidP="00736310">
      <w:r w:rsidRPr="00736310">
        <w:t xml:space="preserve">Kontrollera att den offert ni får faktiskt innehåller </w:t>
      </w:r>
      <w:r w:rsidRPr="00736310">
        <w:rPr>
          <w:b/>
          <w:bCs/>
        </w:rPr>
        <w:t>delade behållare</w:t>
      </w:r>
      <w:r w:rsidRPr="00736310">
        <w:t xml:space="preserve"> (s.k. Duo-system). Om de offererat 5 helt separata behållare för t.ex. glas och metall blir det onödigt dyrt – där är delade behållare branschstandard för er storlek på förening.</w:t>
      </w:r>
    </w:p>
    <w:p w14:paraId="6969BAA4" w14:textId="6D0C10DA" w:rsidR="001A2052" w:rsidRDefault="001A2052">
      <w:r>
        <w:br w:type="page"/>
      </w:r>
    </w:p>
    <w:p w14:paraId="38102D38" w14:textId="77777777" w:rsidR="001A2052" w:rsidRPr="00641DEE" w:rsidRDefault="001A2052" w:rsidP="001A2052">
      <w:pPr>
        <w:rPr>
          <w:b/>
          <w:bCs/>
        </w:rPr>
      </w:pPr>
      <w:r w:rsidRPr="00641DEE">
        <w:rPr>
          <w:b/>
          <w:bCs/>
        </w:rPr>
        <w:lastRenderedPageBreak/>
        <w:t>Viktiga kompletteringar</w:t>
      </w:r>
    </w:p>
    <w:p w14:paraId="5FA392EA" w14:textId="77777777" w:rsidR="001A2052" w:rsidRPr="00641DEE" w:rsidRDefault="001A2052" w:rsidP="001A2052">
      <w:r w:rsidRPr="00641DEE">
        <w:rPr>
          <w:b/>
          <w:bCs/>
        </w:rPr>
        <w:t xml:space="preserve">1. Beställ ledningsanvisning via </w:t>
      </w:r>
      <w:proofErr w:type="spellStart"/>
      <w:r w:rsidRPr="00641DEE">
        <w:rPr>
          <w:b/>
          <w:bCs/>
        </w:rPr>
        <w:t>Ledningskollen</w:t>
      </w:r>
      <w:proofErr w:type="spellEnd"/>
      <w:r w:rsidRPr="00641DEE">
        <w:t xml:space="preserve"> — rita in ert schaktområde och skicka ärendet; ledningsägare svarar med kartor eller utsättning. Detta är kostnadsfritt och minskar risken för </w:t>
      </w:r>
      <w:proofErr w:type="spellStart"/>
      <w:r w:rsidRPr="00641DEE">
        <w:t>avgrävningar</w:t>
      </w:r>
      <w:proofErr w:type="spellEnd"/>
      <w:r w:rsidRPr="00641DEE">
        <w:t xml:space="preserve">. </w:t>
      </w:r>
      <w:r w:rsidRPr="00641DEE">
        <w:rPr>
          <w:b/>
          <w:bCs/>
        </w:rPr>
        <w:t>Gör detta tidigt i projekteringen.</w:t>
      </w:r>
      <w:r w:rsidRPr="00641DEE">
        <w:t xml:space="preserve"> </w:t>
      </w:r>
    </w:p>
    <w:p w14:paraId="2147F61F" w14:textId="77777777" w:rsidR="001A2052" w:rsidRPr="00641DEE" w:rsidRDefault="001A2052" w:rsidP="001A2052">
      <w:pPr>
        <w:rPr>
          <w:lang w:val="en-US"/>
        </w:rPr>
      </w:pPr>
      <w:r w:rsidRPr="00641DEE">
        <w:rPr>
          <w:b/>
          <w:bCs/>
          <w:lang w:val="en-US"/>
        </w:rPr>
        <w:t xml:space="preserve">2. </w:t>
      </w:r>
      <w:proofErr w:type="spellStart"/>
      <w:r w:rsidRPr="00641DEE">
        <w:rPr>
          <w:b/>
          <w:bCs/>
          <w:lang w:val="en-US"/>
        </w:rPr>
        <w:t>Umeå</w:t>
      </w:r>
      <w:proofErr w:type="spellEnd"/>
      <w:r w:rsidRPr="00641DEE">
        <w:rPr>
          <w:b/>
          <w:bCs/>
          <w:lang w:val="en-US"/>
        </w:rPr>
        <w:t xml:space="preserve"> Energi </w:t>
      </w:r>
      <w:proofErr w:type="spellStart"/>
      <w:r w:rsidRPr="00641DEE">
        <w:rPr>
          <w:b/>
          <w:bCs/>
          <w:lang w:val="en-US"/>
        </w:rPr>
        <w:t>krav</w:t>
      </w:r>
      <w:proofErr w:type="spellEnd"/>
      <w:r w:rsidRPr="00641DEE">
        <w:rPr>
          <w:b/>
          <w:bCs/>
          <w:lang w:val="en-US"/>
        </w:rPr>
        <w:t xml:space="preserve"> </w:t>
      </w:r>
      <w:proofErr w:type="spellStart"/>
      <w:r w:rsidRPr="00641DEE">
        <w:rPr>
          <w:b/>
          <w:bCs/>
          <w:lang w:val="en-US"/>
        </w:rPr>
        <w:t>och</w:t>
      </w:r>
      <w:proofErr w:type="spellEnd"/>
      <w:r w:rsidRPr="00641DEE">
        <w:rPr>
          <w:b/>
          <w:bCs/>
          <w:lang w:val="en-US"/>
        </w:rPr>
        <w:t xml:space="preserve"> </w:t>
      </w:r>
      <w:proofErr w:type="spellStart"/>
      <w:r w:rsidRPr="00641DEE">
        <w:rPr>
          <w:b/>
          <w:bCs/>
          <w:lang w:val="en-US"/>
        </w:rPr>
        <w:t>utsättning</w:t>
      </w:r>
      <w:proofErr w:type="spellEnd"/>
    </w:p>
    <w:p w14:paraId="60B9D84E" w14:textId="77777777" w:rsidR="001A2052" w:rsidRPr="00641DEE" w:rsidRDefault="001A2052" w:rsidP="001A2052">
      <w:pPr>
        <w:numPr>
          <w:ilvl w:val="0"/>
          <w:numId w:val="13"/>
        </w:numPr>
      </w:pPr>
      <w:r w:rsidRPr="00641DEE">
        <w:rPr>
          <w:b/>
          <w:bCs/>
        </w:rPr>
        <w:t xml:space="preserve">Beställ ledningsanvisning via </w:t>
      </w:r>
      <w:proofErr w:type="spellStart"/>
      <w:r w:rsidRPr="00641DEE">
        <w:rPr>
          <w:b/>
          <w:bCs/>
        </w:rPr>
        <w:t>Ledningskollen</w:t>
      </w:r>
      <w:proofErr w:type="spellEnd"/>
      <w:r w:rsidRPr="00641DEE">
        <w:rPr>
          <w:b/>
          <w:bCs/>
        </w:rPr>
        <w:t xml:space="preserve"> och följ upp med e</w:t>
      </w:r>
      <w:r w:rsidRPr="00641DEE">
        <w:rPr>
          <w:b/>
          <w:bCs/>
        </w:rPr>
        <w:noBreakHyphen/>
        <w:t>post till Umeå Energi</w:t>
      </w:r>
      <w:r w:rsidRPr="00641DEE">
        <w:t xml:space="preserve"> för fysisk utsättning. Fysisk utsättning är kostnadsfri om ni beställer minst </w:t>
      </w:r>
      <w:r w:rsidRPr="00641DEE">
        <w:rPr>
          <w:b/>
          <w:bCs/>
        </w:rPr>
        <w:t>5 arbetsdagar</w:t>
      </w:r>
      <w:r w:rsidRPr="00641DEE">
        <w:t xml:space="preserve"> före grävstart; akut utsättning debiteras. </w:t>
      </w:r>
      <w:r w:rsidRPr="00641DEE">
        <w:rPr>
          <w:b/>
          <w:bCs/>
        </w:rPr>
        <w:t>Ingen grävning får påbörjas innan högspänningskablar fysiskt satts ut.</w:t>
      </w:r>
      <w:r w:rsidRPr="00641DEE">
        <w:t xml:space="preserve"> Kontakt: </w:t>
      </w:r>
      <w:r w:rsidRPr="00641DEE">
        <w:rPr>
          <w:b/>
          <w:bCs/>
        </w:rPr>
        <w:t>ledningsanvisning@umeaenergi.se</w:t>
      </w:r>
      <w:r w:rsidRPr="00641DEE">
        <w:t xml:space="preserve">. </w:t>
      </w:r>
    </w:p>
    <w:p w14:paraId="54AC0865" w14:textId="77777777" w:rsidR="001A2052" w:rsidRPr="00641DEE" w:rsidRDefault="001A2052" w:rsidP="001A2052">
      <w:pPr>
        <w:rPr>
          <w:lang w:val="en-US"/>
        </w:rPr>
      </w:pPr>
      <w:r w:rsidRPr="00641DEE">
        <w:rPr>
          <w:b/>
          <w:bCs/>
          <w:lang w:val="en-US"/>
        </w:rPr>
        <w:t xml:space="preserve">3. Vakin (VA) </w:t>
      </w:r>
      <w:proofErr w:type="spellStart"/>
      <w:r w:rsidRPr="00641DEE">
        <w:rPr>
          <w:b/>
          <w:bCs/>
          <w:lang w:val="en-US"/>
        </w:rPr>
        <w:t>kartor</w:t>
      </w:r>
      <w:proofErr w:type="spellEnd"/>
      <w:r w:rsidRPr="00641DEE">
        <w:rPr>
          <w:b/>
          <w:bCs/>
          <w:lang w:val="en-US"/>
        </w:rPr>
        <w:t xml:space="preserve"> </w:t>
      </w:r>
      <w:proofErr w:type="spellStart"/>
      <w:r w:rsidRPr="00641DEE">
        <w:rPr>
          <w:b/>
          <w:bCs/>
          <w:lang w:val="en-US"/>
        </w:rPr>
        <w:t>och</w:t>
      </w:r>
      <w:proofErr w:type="spellEnd"/>
      <w:r w:rsidRPr="00641DEE">
        <w:rPr>
          <w:b/>
          <w:bCs/>
          <w:lang w:val="en-US"/>
        </w:rPr>
        <w:t xml:space="preserve"> </w:t>
      </w:r>
      <w:proofErr w:type="spellStart"/>
      <w:r w:rsidRPr="00641DEE">
        <w:rPr>
          <w:b/>
          <w:bCs/>
          <w:lang w:val="en-US"/>
        </w:rPr>
        <w:t>krav</w:t>
      </w:r>
      <w:proofErr w:type="spellEnd"/>
    </w:p>
    <w:p w14:paraId="66CADF49" w14:textId="77777777" w:rsidR="001A2052" w:rsidRPr="00641DEE" w:rsidRDefault="001A2052" w:rsidP="001A2052">
      <w:pPr>
        <w:numPr>
          <w:ilvl w:val="0"/>
          <w:numId w:val="14"/>
        </w:numPr>
        <w:rPr>
          <w:lang w:val="en-US"/>
        </w:rPr>
      </w:pPr>
      <w:r w:rsidRPr="00641DEE">
        <w:rPr>
          <w:b/>
          <w:bCs/>
        </w:rPr>
        <w:t>VA</w:t>
      </w:r>
      <w:r w:rsidRPr="00641DEE">
        <w:rPr>
          <w:b/>
          <w:bCs/>
        </w:rPr>
        <w:noBreakHyphen/>
        <w:t xml:space="preserve">ledningskartor beställs från </w:t>
      </w:r>
      <w:proofErr w:type="spellStart"/>
      <w:r w:rsidRPr="00641DEE">
        <w:rPr>
          <w:b/>
          <w:bCs/>
        </w:rPr>
        <w:t>Vakin</w:t>
      </w:r>
      <w:proofErr w:type="spellEnd"/>
      <w:r w:rsidRPr="00641DEE">
        <w:t xml:space="preserve">; VA visas normalt fram till tomtgräns och </w:t>
      </w:r>
      <w:proofErr w:type="spellStart"/>
      <w:r w:rsidRPr="00641DEE">
        <w:t>Vakin</w:t>
      </w:r>
      <w:proofErr w:type="spellEnd"/>
      <w:r w:rsidRPr="00641DEE">
        <w:t xml:space="preserve"> kan ge projektspecifika uppgifter. </w:t>
      </w:r>
      <w:proofErr w:type="spellStart"/>
      <w:r w:rsidRPr="00641DEE">
        <w:rPr>
          <w:lang w:val="en-US"/>
        </w:rPr>
        <w:t>Kontakta</w:t>
      </w:r>
      <w:proofErr w:type="spellEnd"/>
      <w:r w:rsidRPr="00641DEE">
        <w:rPr>
          <w:lang w:val="en-US"/>
        </w:rPr>
        <w:t xml:space="preserve"> Vakin </w:t>
      </w:r>
      <w:proofErr w:type="spellStart"/>
      <w:r w:rsidRPr="00641DEE">
        <w:rPr>
          <w:lang w:val="en-US"/>
        </w:rPr>
        <w:t>kundservice</w:t>
      </w:r>
      <w:proofErr w:type="spellEnd"/>
      <w:r w:rsidRPr="00641DEE">
        <w:rPr>
          <w:lang w:val="en-US"/>
        </w:rPr>
        <w:t xml:space="preserve"> för </w:t>
      </w:r>
      <w:proofErr w:type="spellStart"/>
      <w:r w:rsidRPr="00641DEE">
        <w:rPr>
          <w:lang w:val="en-US"/>
        </w:rPr>
        <w:t>kartor</w:t>
      </w:r>
      <w:proofErr w:type="spellEnd"/>
      <w:r w:rsidRPr="00641DEE">
        <w:rPr>
          <w:lang w:val="en-US"/>
        </w:rPr>
        <w:t xml:space="preserve"> </w:t>
      </w:r>
      <w:proofErr w:type="spellStart"/>
      <w:r w:rsidRPr="00641DEE">
        <w:rPr>
          <w:lang w:val="en-US"/>
        </w:rPr>
        <w:t>och</w:t>
      </w:r>
      <w:proofErr w:type="spellEnd"/>
      <w:r w:rsidRPr="00641DEE">
        <w:rPr>
          <w:lang w:val="en-US"/>
        </w:rPr>
        <w:t xml:space="preserve"> </w:t>
      </w:r>
      <w:proofErr w:type="spellStart"/>
      <w:r w:rsidRPr="00641DEE">
        <w:rPr>
          <w:lang w:val="en-US"/>
        </w:rPr>
        <w:t>krav</w:t>
      </w:r>
      <w:proofErr w:type="spellEnd"/>
      <w:r w:rsidRPr="00641DEE">
        <w:rPr>
          <w:lang w:val="en-US"/>
        </w:rPr>
        <w:t xml:space="preserve">. </w:t>
      </w:r>
    </w:p>
    <w:p w14:paraId="0FE4D022" w14:textId="77777777" w:rsidR="001A2052" w:rsidRPr="00641DEE" w:rsidRDefault="001A2052" w:rsidP="001A2052">
      <w:r w:rsidRPr="00641DEE">
        <w:rPr>
          <w:b/>
          <w:bCs/>
        </w:rPr>
        <w:t xml:space="preserve">4. Tillstånd och </w:t>
      </w:r>
      <w:proofErr w:type="spellStart"/>
      <w:r w:rsidRPr="00641DEE">
        <w:rPr>
          <w:b/>
          <w:bCs/>
        </w:rPr>
        <w:t>marklov</w:t>
      </w:r>
      <w:proofErr w:type="spellEnd"/>
      <w:r w:rsidRPr="00641DEE">
        <w:rPr>
          <w:b/>
          <w:bCs/>
        </w:rPr>
        <w:t xml:space="preserve"> från Umeå kommun</w:t>
      </w:r>
    </w:p>
    <w:p w14:paraId="58116F4F" w14:textId="77777777" w:rsidR="001A2052" w:rsidRPr="00641DEE" w:rsidRDefault="001A2052" w:rsidP="001A2052">
      <w:pPr>
        <w:numPr>
          <w:ilvl w:val="0"/>
          <w:numId w:val="15"/>
        </w:numPr>
        <w:rPr>
          <w:lang w:val="en-US"/>
        </w:rPr>
      </w:pPr>
      <w:r w:rsidRPr="00641DEE">
        <w:t xml:space="preserve">Om ni höjer eller sänker marknivå med mer än </w:t>
      </w:r>
      <w:r w:rsidRPr="00641DEE">
        <w:rPr>
          <w:b/>
          <w:bCs/>
        </w:rPr>
        <w:t>0,5 m</w:t>
      </w:r>
      <w:r w:rsidRPr="00641DEE">
        <w:t xml:space="preserve"> inom detaljplan kan </w:t>
      </w:r>
      <w:proofErr w:type="spellStart"/>
      <w:r w:rsidRPr="00641DEE">
        <w:rPr>
          <w:b/>
          <w:bCs/>
        </w:rPr>
        <w:t>marklov</w:t>
      </w:r>
      <w:proofErr w:type="spellEnd"/>
      <w:r w:rsidRPr="00641DEE">
        <w:rPr>
          <w:b/>
          <w:bCs/>
        </w:rPr>
        <w:t xml:space="preserve"> krävas</w:t>
      </w:r>
      <w:r w:rsidRPr="00641DEE">
        <w:t xml:space="preserve">. Grävning i allmän platsmark kräver tillstånd från Gator och parker. </w:t>
      </w:r>
      <w:proofErr w:type="spellStart"/>
      <w:r w:rsidRPr="00641DEE">
        <w:rPr>
          <w:lang w:val="en-US"/>
        </w:rPr>
        <w:t>Ansök</w:t>
      </w:r>
      <w:proofErr w:type="spellEnd"/>
      <w:r w:rsidRPr="00641DEE">
        <w:rPr>
          <w:lang w:val="en-US"/>
        </w:rPr>
        <w:t xml:space="preserve"> </w:t>
      </w:r>
      <w:proofErr w:type="spellStart"/>
      <w:r w:rsidRPr="00641DEE">
        <w:rPr>
          <w:lang w:val="en-US"/>
        </w:rPr>
        <w:t>tidigt</w:t>
      </w:r>
      <w:proofErr w:type="spellEnd"/>
      <w:r w:rsidRPr="00641DEE">
        <w:rPr>
          <w:lang w:val="en-US"/>
        </w:rPr>
        <w:t xml:space="preserve"> för </w:t>
      </w:r>
      <w:proofErr w:type="spellStart"/>
      <w:r w:rsidRPr="00641DEE">
        <w:rPr>
          <w:lang w:val="en-US"/>
        </w:rPr>
        <w:t>att</w:t>
      </w:r>
      <w:proofErr w:type="spellEnd"/>
      <w:r w:rsidRPr="00641DEE">
        <w:rPr>
          <w:lang w:val="en-US"/>
        </w:rPr>
        <w:t xml:space="preserve"> </w:t>
      </w:r>
      <w:proofErr w:type="spellStart"/>
      <w:r w:rsidRPr="00641DEE">
        <w:rPr>
          <w:lang w:val="en-US"/>
        </w:rPr>
        <w:t>undvika</w:t>
      </w:r>
      <w:proofErr w:type="spellEnd"/>
      <w:r w:rsidRPr="00641DEE">
        <w:rPr>
          <w:lang w:val="en-US"/>
        </w:rPr>
        <w:t xml:space="preserve"> </w:t>
      </w:r>
      <w:proofErr w:type="spellStart"/>
      <w:r w:rsidRPr="00641DEE">
        <w:rPr>
          <w:lang w:val="en-US"/>
        </w:rPr>
        <w:t>förseningar</w:t>
      </w:r>
      <w:proofErr w:type="spellEnd"/>
      <w:r w:rsidRPr="00641DEE">
        <w:rPr>
          <w:lang w:val="en-US"/>
        </w:rPr>
        <w:t xml:space="preserve">. </w:t>
      </w:r>
    </w:p>
    <w:p w14:paraId="2FE80410" w14:textId="77777777" w:rsidR="001A2052" w:rsidRPr="00641DEE" w:rsidRDefault="001A2052" w:rsidP="001A2052">
      <w:pPr>
        <w:rPr>
          <w:lang w:val="en-US"/>
        </w:rPr>
      </w:pPr>
      <w:r w:rsidRPr="00641DEE">
        <w:rPr>
          <w:b/>
          <w:bCs/>
          <w:lang w:val="en-US"/>
        </w:rPr>
        <w:t xml:space="preserve">5. </w:t>
      </w:r>
      <w:proofErr w:type="spellStart"/>
      <w:r w:rsidRPr="00641DEE">
        <w:rPr>
          <w:b/>
          <w:bCs/>
          <w:lang w:val="en-US"/>
        </w:rPr>
        <w:t>Praktiska</w:t>
      </w:r>
      <w:proofErr w:type="spellEnd"/>
      <w:r w:rsidRPr="00641DEE">
        <w:rPr>
          <w:b/>
          <w:bCs/>
          <w:lang w:val="en-US"/>
        </w:rPr>
        <w:t xml:space="preserve"> </w:t>
      </w:r>
      <w:proofErr w:type="spellStart"/>
      <w:r w:rsidRPr="00641DEE">
        <w:rPr>
          <w:b/>
          <w:bCs/>
          <w:lang w:val="en-US"/>
        </w:rPr>
        <w:t>åtgärder</w:t>
      </w:r>
      <w:proofErr w:type="spellEnd"/>
      <w:r w:rsidRPr="00641DEE">
        <w:rPr>
          <w:b/>
          <w:bCs/>
          <w:lang w:val="en-US"/>
        </w:rPr>
        <w:t xml:space="preserve"> </w:t>
      </w:r>
      <w:proofErr w:type="spellStart"/>
      <w:r w:rsidRPr="00641DEE">
        <w:rPr>
          <w:b/>
          <w:bCs/>
          <w:lang w:val="en-US"/>
        </w:rPr>
        <w:t>på</w:t>
      </w:r>
      <w:proofErr w:type="spellEnd"/>
      <w:r w:rsidRPr="00641DEE">
        <w:rPr>
          <w:b/>
          <w:bCs/>
          <w:lang w:val="en-US"/>
        </w:rPr>
        <w:t xml:space="preserve"> plats</w:t>
      </w:r>
    </w:p>
    <w:p w14:paraId="72F0B5E6" w14:textId="77777777" w:rsidR="001A2052" w:rsidRPr="00641DEE" w:rsidRDefault="001A2052" w:rsidP="001A2052">
      <w:pPr>
        <w:numPr>
          <w:ilvl w:val="0"/>
          <w:numId w:val="16"/>
        </w:numPr>
      </w:pPr>
      <w:r w:rsidRPr="00641DEE">
        <w:t xml:space="preserve">Begär </w:t>
      </w:r>
      <w:r w:rsidRPr="00641DEE">
        <w:rPr>
          <w:b/>
          <w:bCs/>
        </w:rPr>
        <w:t>fysisk utsättning</w:t>
      </w:r>
      <w:r w:rsidRPr="00641DEE">
        <w:t xml:space="preserve"> (markering) av el, opto, fjärrvärme och VA minst 5 arbetsdagar före grävstart.</w:t>
      </w:r>
    </w:p>
    <w:p w14:paraId="177F1B76" w14:textId="77777777" w:rsidR="001A2052" w:rsidRPr="00641DEE" w:rsidRDefault="001A2052" w:rsidP="001A2052">
      <w:pPr>
        <w:numPr>
          <w:ilvl w:val="0"/>
          <w:numId w:val="16"/>
        </w:numPr>
      </w:pPr>
      <w:r w:rsidRPr="00641DEE">
        <w:t xml:space="preserve">Specificera i offertförfrågan: </w:t>
      </w:r>
      <w:r w:rsidRPr="00641DEE">
        <w:rPr>
          <w:b/>
          <w:bCs/>
        </w:rPr>
        <w:t>antal hushåll (48), fraktionsindelning, exakt plats (Rödhakevägen)</w:t>
      </w:r>
      <w:r w:rsidRPr="00641DEE">
        <w:t xml:space="preserve"> och be om kostnadsuppdelning för schakt, bortforsling, återfyllning och återställning. </w:t>
      </w:r>
    </w:p>
    <w:p w14:paraId="024D4EB8" w14:textId="77777777" w:rsidR="001A2052" w:rsidRDefault="001A2052" w:rsidP="001A2052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7"/>
        <w:gridCol w:w="2795"/>
        <w:gridCol w:w="4380"/>
      </w:tblGrid>
      <w:tr w:rsidR="001A2052" w:rsidRPr="00641DEE" w14:paraId="50F0407C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AD19BF1" w14:textId="77777777" w:rsidR="001A2052" w:rsidRPr="00641DEE" w:rsidRDefault="001A2052">
            <w:pPr>
              <w:rPr>
                <w:b/>
                <w:bCs/>
                <w:lang w:val="en-US"/>
              </w:rPr>
            </w:pPr>
            <w:proofErr w:type="spellStart"/>
            <w:r w:rsidRPr="00641DEE">
              <w:rPr>
                <w:b/>
                <w:bCs/>
                <w:lang w:val="en-US"/>
              </w:rPr>
              <w:t>Aktör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658681D" w14:textId="77777777" w:rsidR="001A2052" w:rsidRPr="00641DEE" w:rsidRDefault="001A2052">
            <w:pPr>
              <w:rPr>
                <w:b/>
                <w:bCs/>
                <w:lang w:val="en-US"/>
              </w:rPr>
            </w:pPr>
            <w:r w:rsidRPr="00641DEE">
              <w:rPr>
                <w:b/>
                <w:bCs/>
                <w:lang w:val="en-US"/>
              </w:rPr>
              <w:t xml:space="preserve">Vad de </w:t>
            </w:r>
            <w:proofErr w:type="spellStart"/>
            <w:r w:rsidRPr="00641DEE">
              <w:rPr>
                <w:b/>
                <w:bCs/>
                <w:lang w:val="en-US"/>
              </w:rPr>
              <w:t>gör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89ED8CF" w14:textId="77777777" w:rsidR="001A2052" w:rsidRPr="00641DEE" w:rsidRDefault="001A2052">
            <w:pPr>
              <w:rPr>
                <w:b/>
                <w:bCs/>
                <w:lang w:val="en-US"/>
              </w:rPr>
            </w:pPr>
            <w:proofErr w:type="spellStart"/>
            <w:r w:rsidRPr="00641DEE">
              <w:rPr>
                <w:b/>
                <w:bCs/>
                <w:lang w:val="en-US"/>
              </w:rPr>
              <w:t>Åtgärd</w:t>
            </w:r>
            <w:proofErr w:type="spellEnd"/>
            <w:r w:rsidRPr="00641DEE">
              <w:rPr>
                <w:b/>
                <w:bCs/>
                <w:lang w:val="en-US"/>
              </w:rPr>
              <w:t xml:space="preserve"> för er</w:t>
            </w:r>
          </w:p>
        </w:tc>
      </w:tr>
      <w:tr w:rsidR="001A2052" w:rsidRPr="00641DEE" w14:paraId="72B329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E6B33C" w14:textId="77777777" w:rsidR="001A2052" w:rsidRPr="00641DEE" w:rsidRDefault="001A2052">
            <w:pPr>
              <w:rPr>
                <w:b/>
                <w:bCs/>
                <w:lang w:val="en-US"/>
              </w:rPr>
            </w:pPr>
            <w:proofErr w:type="spellStart"/>
            <w:r w:rsidRPr="00641DEE">
              <w:rPr>
                <w:b/>
                <w:bCs/>
                <w:lang w:val="en-US"/>
              </w:rPr>
              <w:t>Ledningskollen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C76C4A3" w14:textId="77777777" w:rsidR="001A2052" w:rsidRPr="00641DEE" w:rsidRDefault="001A2052">
            <w:r w:rsidRPr="00641DEE">
              <w:t>Kartläggning av ledningar; skickar ärende till berörda ledningsägare</w:t>
            </w:r>
          </w:p>
        </w:tc>
        <w:tc>
          <w:tcPr>
            <w:tcW w:w="0" w:type="auto"/>
            <w:vAlign w:val="center"/>
            <w:hideMark/>
          </w:tcPr>
          <w:p w14:paraId="036271C4" w14:textId="77777777" w:rsidR="001A2052" w:rsidRPr="00641DEE" w:rsidRDefault="001A2052">
            <w:r w:rsidRPr="00641DEE">
              <w:t xml:space="preserve">Skapa ärende och rita schaktområde. </w:t>
            </w:r>
          </w:p>
        </w:tc>
      </w:tr>
      <w:tr w:rsidR="001A2052" w:rsidRPr="00641DEE" w14:paraId="60282A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7366C" w14:textId="77777777" w:rsidR="001A2052" w:rsidRPr="00641DEE" w:rsidRDefault="001A2052">
            <w:pPr>
              <w:rPr>
                <w:b/>
                <w:bCs/>
                <w:lang w:val="en-US"/>
              </w:rPr>
            </w:pPr>
            <w:proofErr w:type="spellStart"/>
            <w:r w:rsidRPr="00641DEE">
              <w:rPr>
                <w:b/>
                <w:bCs/>
                <w:lang w:val="en-US"/>
              </w:rPr>
              <w:t>Umeå</w:t>
            </w:r>
            <w:proofErr w:type="spellEnd"/>
            <w:r w:rsidRPr="00641DEE">
              <w:rPr>
                <w:b/>
                <w:bCs/>
                <w:lang w:val="en-US"/>
              </w:rPr>
              <w:t xml:space="preserve"> Energi</w:t>
            </w:r>
          </w:p>
        </w:tc>
        <w:tc>
          <w:tcPr>
            <w:tcW w:w="0" w:type="auto"/>
            <w:vAlign w:val="center"/>
            <w:hideMark/>
          </w:tcPr>
          <w:p w14:paraId="52CFB9CE" w14:textId="77777777" w:rsidR="001A2052" w:rsidRPr="00641DEE" w:rsidRDefault="001A2052">
            <w:r w:rsidRPr="00641DEE">
              <w:t>Ledningsanvisning, fysisk utsättning av el/fjärrvärme/fiber</w:t>
            </w:r>
          </w:p>
        </w:tc>
        <w:tc>
          <w:tcPr>
            <w:tcW w:w="0" w:type="auto"/>
            <w:vAlign w:val="center"/>
            <w:hideMark/>
          </w:tcPr>
          <w:p w14:paraId="0617F53F" w14:textId="77777777" w:rsidR="001A2052" w:rsidRPr="00641DEE" w:rsidRDefault="001A2052">
            <w:r w:rsidRPr="00641DEE">
              <w:t xml:space="preserve">Beställ via </w:t>
            </w:r>
            <w:proofErr w:type="spellStart"/>
            <w:r w:rsidRPr="00641DEE">
              <w:t>Ledningskollen</w:t>
            </w:r>
            <w:proofErr w:type="spellEnd"/>
            <w:r w:rsidRPr="00641DEE">
              <w:t xml:space="preserve">; maila ledningsanvisning@umeaenergi.se; beställ utsättning 5 arbetsdagar före. </w:t>
            </w:r>
          </w:p>
        </w:tc>
      </w:tr>
      <w:tr w:rsidR="001A2052" w:rsidRPr="00641DEE" w14:paraId="1CFF4F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F1A9A9" w14:textId="77777777" w:rsidR="001A2052" w:rsidRPr="00641DEE" w:rsidRDefault="001A2052">
            <w:pPr>
              <w:rPr>
                <w:b/>
                <w:bCs/>
                <w:lang w:val="en-US"/>
              </w:rPr>
            </w:pPr>
            <w:r w:rsidRPr="00641DEE">
              <w:rPr>
                <w:b/>
                <w:bCs/>
                <w:lang w:val="en-US"/>
              </w:rPr>
              <w:lastRenderedPageBreak/>
              <w:t>Vakin</w:t>
            </w:r>
          </w:p>
        </w:tc>
        <w:tc>
          <w:tcPr>
            <w:tcW w:w="0" w:type="auto"/>
            <w:vAlign w:val="center"/>
            <w:hideMark/>
          </w:tcPr>
          <w:p w14:paraId="7506AC75" w14:textId="77777777" w:rsidR="001A2052" w:rsidRPr="00641DEE" w:rsidRDefault="001A2052">
            <w:r w:rsidRPr="00641DEE">
              <w:t>VA</w:t>
            </w:r>
            <w:r w:rsidRPr="00641DEE">
              <w:noBreakHyphen/>
              <w:t>kartor och VA</w:t>
            </w:r>
            <w:r w:rsidRPr="00641DEE">
              <w:noBreakHyphen/>
              <w:t>krav</w:t>
            </w:r>
          </w:p>
        </w:tc>
        <w:tc>
          <w:tcPr>
            <w:tcW w:w="0" w:type="auto"/>
            <w:vAlign w:val="center"/>
            <w:hideMark/>
          </w:tcPr>
          <w:p w14:paraId="1C12EC48" w14:textId="77777777" w:rsidR="001A2052" w:rsidRPr="00641DEE" w:rsidRDefault="001A2052">
            <w:r w:rsidRPr="00641DEE">
              <w:t>Beställ VA</w:t>
            </w:r>
            <w:r w:rsidRPr="00641DEE">
              <w:noBreakHyphen/>
              <w:t xml:space="preserve">kartor och rådgör om placering; kontakta kundservice. </w:t>
            </w:r>
          </w:p>
        </w:tc>
      </w:tr>
      <w:tr w:rsidR="001A2052" w:rsidRPr="00641DEE" w14:paraId="4ED9E0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FE781" w14:textId="77777777" w:rsidR="001A2052" w:rsidRPr="00641DEE" w:rsidRDefault="001A2052">
            <w:pPr>
              <w:rPr>
                <w:b/>
                <w:bCs/>
              </w:rPr>
            </w:pPr>
            <w:r w:rsidRPr="00641DEE">
              <w:rPr>
                <w:b/>
                <w:bCs/>
              </w:rPr>
              <w:t>Umeå kommun Gator och parker</w:t>
            </w:r>
          </w:p>
        </w:tc>
        <w:tc>
          <w:tcPr>
            <w:tcW w:w="0" w:type="auto"/>
            <w:vAlign w:val="center"/>
            <w:hideMark/>
          </w:tcPr>
          <w:p w14:paraId="568102EC" w14:textId="77777777" w:rsidR="001A2052" w:rsidRPr="00641DEE" w:rsidRDefault="001A2052">
            <w:r w:rsidRPr="00641DEE">
              <w:t>Tillstånd för grävning i allmän platsmark och marklovshandläggning</w:t>
            </w:r>
          </w:p>
        </w:tc>
        <w:tc>
          <w:tcPr>
            <w:tcW w:w="0" w:type="auto"/>
            <w:vAlign w:val="center"/>
            <w:hideMark/>
          </w:tcPr>
          <w:p w14:paraId="2E5A0761" w14:textId="77777777" w:rsidR="001A2052" w:rsidRPr="00641DEE" w:rsidRDefault="001A2052">
            <w:r w:rsidRPr="00641DEE">
              <w:t xml:space="preserve">Ansök om grävningstillstånd och kontrollera marklovsbehov. </w:t>
            </w:r>
          </w:p>
        </w:tc>
      </w:tr>
    </w:tbl>
    <w:p w14:paraId="02EF7961" w14:textId="77777777" w:rsidR="00736310" w:rsidRDefault="00736310"/>
    <w:p w14:paraId="189F03B1" w14:textId="5804978F" w:rsidR="006E4421" w:rsidRPr="00CE4431" w:rsidRDefault="00CE4431">
      <w:pPr>
        <w:rPr>
          <w:b/>
          <w:bCs/>
        </w:rPr>
      </w:pPr>
      <w:r w:rsidRPr="00CE4431">
        <w:rPr>
          <w:b/>
          <w:bCs/>
        </w:rPr>
        <w:t>Dimensionering</w:t>
      </w:r>
    </w:p>
    <w:tbl>
      <w:tblPr>
        <w:tblW w:w="10207" w:type="dxa"/>
        <w:tblInd w:w="-284" w:type="dxa"/>
        <w:tblLook w:val="04A0" w:firstRow="1" w:lastRow="0" w:firstColumn="1" w:lastColumn="0" w:noHBand="0" w:noVBand="1"/>
      </w:tblPr>
      <w:tblGrid>
        <w:gridCol w:w="2411"/>
        <w:gridCol w:w="2268"/>
        <w:gridCol w:w="1559"/>
        <w:gridCol w:w="1559"/>
        <w:gridCol w:w="992"/>
        <w:gridCol w:w="1418"/>
      </w:tblGrid>
      <w:tr w:rsidR="00CE4431" w:rsidRPr="00CE4431" w14:paraId="41C4FABB" w14:textId="77777777" w:rsidTr="00CE4431">
        <w:trPr>
          <w:trHeight w:val="500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0B64D1" w14:textId="77777777" w:rsidR="00CE4431" w:rsidRPr="00CE4431" w:rsidRDefault="00CE4431" w:rsidP="00CE44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</w:p>
        </w:tc>
        <w:tc>
          <w:tcPr>
            <w:tcW w:w="77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6C277BCB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40"/>
                <w:szCs w:val="40"/>
                <w:lang w:val="en-US"/>
                <w14:ligatures w14:val="none"/>
              </w:rPr>
            </w:pPr>
            <w:proofErr w:type="spellStart"/>
            <w:r w:rsidRPr="00CE4431">
              <w:rPr>
                <w:rFonts w:ascii="Arial" w:eastAsia="Times New Roman" w:hAnsi="Arial" w:cs="Arial"/>
                <w:b/>
                <w:bCs/>
                <w:kern w:val="0"/>
                <w:sz w:val="40"/>
                <w:szCs w:val="40"/>
                <w:lang w:val="en-US"/>
                <w14:ligatures w14:val="none"/>
              </w:rPr>
              <w:t>Framräknade</w:t>
            </w:r>
            <w:proofErr w:type="spellEnd"/>
            <w:r w:rsidRPr="00CE4431">
              <w:rPr>
                <w:rFonts w:ascii="Arial" w:eastAsia="Times New Roman" w:hAnsi="Arial" w:cs="Arial"/>
                <w:b/>
                <w:bCs/>
                <w:kern w:val="0"/>
                <w:sz w:val="40"/>
                <w:szCs w:val="40"/>
                <w:lang w:val="en-US"/>
                <w14:ligatures w14:val="none"/>
              </w:rPr>
              <w:t xml:space="preserve"> </w:t>
            </w:r>
            <w:proofErr w:type="spellStart"/>
            <w:r w:rsidRPr="00CE4431">
              <w:rPr>
                <w:rFonts w:ascii="Arial" w:eastAsia="Times New Roman" w:hAnsi="Arial" w:cs="Arial"/>
                <w:b/>
                <w:bCs/>
                <w:kern w:val="0"/>
                <w:sz w:val="40"/>
                <w:szCs w:val="40"/>
                <w:lang w:val="en-US"/>
                <w14:ligatures w14:val="none"/>
              </w:rPr>
              <w:t>värden</w:t>
            </w:r>
            <w:proofErr w:type="spellEnd"/>
            <w:r w:rsidRPr="00CE4431">
              <w:rPr>
                <w:rFonts w:ascii="Arial" w:eastAsia="Times New Roman" w:hAnsi="Arial" w:cs="Arial"/>
                <w:b/>
                <w:bCs/>
                <w:kern w:val="0"/>
                <w:sz w:val="40"/>
                <w:szCs w:val="40"/>
                <w:lang w:val="en-US"/>
                <w14:ligatures w14:val="none"/>
              </w:rPr>
              <w:t xml:space="preserve"> för </w:t>
            </w:r>
            <w:proofErr w:type="spellStart"/>
            <w:r w:rsidRPr="00CE4431">
              <w:rPr>
                <w:rFonts w:ascii="Arial" w:eastAsia="Times New Roman" w:hAnsi="Arial" w:cs="Arial"/>
                <w:b/>
                <w:bCs/>
                <w:kern w:val="0"/>
                <w:sz w:val="40"/>
                <w:szCs w:val="40"/>
                <w:lang w:val="en-US"/>
                <w14:ligatures w14:val="none"/>
              </w:rPr>
              <w:t>dimensionering</w:t>
            </w:r>
            <w:proofErr w:type="spellEnd"/>
            <w:r w:rsidRPr="00CE4431">
              <w:rPr>
                <w:rFonts w:ascii="Arial" w:eastAsia="Times New Roman" w:hAnsi="Arial" w:cs="Arial"/>
                <w:b/>
                <w:bCs/>
                <w:kern w:val="0"/>
                <w:sz w:val="40"/>
                <w:szCs w:val="40"/>
                <w:lang w:val="en-US"/>
                <w14:ligatures w14:val="none"/>
              </w:rPr>
              <w:t xml:space="preserve"> </w:t>
            </w:r>
          </w:p>
        </w:tc>
      </w:tr>
      <w:tr w:rsidR="00CE4431" w:rsidRPr="00CE4431" w14:paraId="5DACAB8F" w14:textId="77777777" w:rsidTr="00CE4431">
        <w:trPr>
          <w:trHeight w:val="1240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14:paraId="3CD3A5A2" w14:textId="77777777" w:rsidR="00CE4431" w:rsidRPr="00CE4431" w:rsidRDefault="00CE4431" w:rsidP="00CE4431">
            <w:pPr>
              <w:spacing w:after="0" w:line="240" w:lineRule="auto"/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E861F8E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</w:pPr>
            <w:proofErr w:type="spellStart"/>
            <w:r w:rsidRPr="00CE4431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Hämtningsintervall</w:t>
            </w:r>
            <w:proofErr w:type="spellEnd"/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A754D0D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</w:pPr>
            <w:proofErr w:type="spellStart"/>
            <w:r w:rsidRPr="00CE4431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Kärlvolym</w:t>
            </w:r>
            <w:proofErr w:type="spellEnd"/>
            <w:r w:rsidRPr="00CE4431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 xml:space="preserve"> (liter)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119A39F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Antal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FA6D191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Antal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DC29A77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14:ligatures w14:val="none"/>
              </w:rPr>
              <w:t>Antal kärl som det finns plats för</w:t>
            </w:r>
          </w:p>
        </w:tc>
      </w:tr>
      <w:tr w:rsidR="00CE4431" w:rsidRPr="00CE4431" w14:paraId="41754346" w14:textId="77777777" w:rsidTr="00CE4431">
        <w:trPr>
          <w:trHeight w:val="310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3E6F2E" w14:textId="77777777" w:rsidR="00CE4431" w:rsidRPr="00CE4431" w:rsidRDefault="00CE4431" w:rsidP="00CE4431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3C1692" w14:textId="77777777" w:rsidR="00CE4431" w:rsidRPr="00CE4431" w:rsidRDefault="00CE4431" w:rsidP="00CE4431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3AB73A" w14:textId="77777777" w:rsidR="00CE4431" w:rsidRPr="00CE4431" w:rsidRDefault="00CE4431" w:rsidP="00CE4431">
            <w:pPr>
              <w:spacing w:after="0" w:line="240" w:lineRule="auto"/>
              <w:rPr>
                <w:rFonts w:ascii="Arial" w:eastAsia="Times New Roman" w:hAnsi="Arial" w:cs="Arial"/>
                <w:kern w:val="0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D942442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</w:pPr>
            <w:proofErr w:type="spellStart"/>
            <w:r w:rsidRPr="00CE4431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kärl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73FB8F1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</w:pPr>
            <w:proofErr w:type="spellStart"/>
            <w:r w:rsidRPr="00CE4431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kärl</w:t>
            </w:r>
            <w:proofErr w:type="spellEnd"/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A6BB89" w14:textId="77777777" w:rsidR="00CE4431" w:rsidRPr="00CE4431" w:rsidRDefault="00CE4431" w:rsidP="00CE4431">
            <w:pPr>
              <w:spacing w:after="0" w:line="240" w:lineRule="auto"/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</w:pPr>
          </w:p>
        </w:tc>
      </w:tr>
      <w:tr w:rsidR="00CE4431" w:rsidRPr="00CE4431" w14:paraId="0589B1E5" w14:textId="77777777" w:rsidTr="00CE4431">
        <w:trPr>
          <w:trHeight w:val="620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A2995D" w14:textId="77777777" w:rsidR="00CE4431" w:rsidRPr="00CE4431" w:rsidRDefault="00CE4431" w:rsidP="00CE4431">
            <w:pPr>
              <w:spacing w:after="0" w:line="240" w:lineRule="auto"/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E262D2" w14:textId="77777777" w:rsidR="00CE4431" w:rsidRPr="00CE4431" w:rsidRDefault="00CE4431" w:rsidP="00CE4431">
            <w:pPr>
              <w:spacing w:after="0" w:line="240" w:lineRule="auto"/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F5EA8E" w14:textId="77777777" w:rsidR="00CE4431" w:rsidRPr="00CE4431" w:rsidRDefault="00CE4431" w:rsidP="00CE4431">
            <w:pPr>
              <w:spacing w:after="0" w:line="240" w:lineRule="auto"/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342261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(</w:t>
            </w:r>
            <w:proofErr w:type="spellStart"/>
            <w:r w:rsidRPr="00CE4431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beräknat</w:t>
            </w:r>
            <w:proofErr w:type="spellEnd"/>
            <w:r w:rsidRPr="00CE4431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17A015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(</w:t>
            </w:r>
            <w:proofErr w:type="spellStart"/>
            <w:r w:rsidRPr="00CE4431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st</w:t>
            </w:r>
            <w:proofErr w:type="spellEnd"/>
            <w:r w:rsidRPr="00CE4431"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  <w:t>)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650BFC" w14:textId="77777777" w:rsidR="00CE4431" w:rsidRPr="00CE4431" w:rsidRDefault="00CE4431" w:rsidP="00CE4431">
            <w:pPr>
              <w:spacing w:after="0" w:line="240" w:lineRule="auto"/>
              <w:rPr>
                <w:rFonts w:ascii="Arial" w:eastAsia="Times New Roman" w:hAnsi="Arial" w:cs="Arial"/>
                <w:kern w:val="0"/>
                <w:lang w:val="en-US"/>
                <w14:ligatures w14:val="none"/>
              </w:rPr>
            </w:pPr>
          </w:p>
        </w:tc>
      </w:tr>
      <w:tr w:rsidR="00CE4431" w:rsidRPr="00CE4431" w14:paraId="6EBBCBA2" w14:textId="77777777" w:rsidTr="00CE4431">
        <w:trPr>
          <w:trHeight w:val="5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A4EAC" w14:textId="77777777" w:rsidR="00CE4431" w:rsidRPr="00CE4431" w:rsidRDefault="00CE4431" w:rsidP="00CE443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Matavfall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bottom"/>
            <w:hideMark/>
          </w:tcPr>
          <w:p w14:paraId="0528E3F8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Varje</w:t>
            </w:r>
            <w:proofErr w:type="spellEnd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vecka</w:t>
            </w:r>
            <w:proofErr w:type="spellEnd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4D79B"/>
            <w:noWrap/>
            <w:vAlign w:val="bottom"/>
            <w:hideMark/>
          </w:tcPr>
          <w:p w14:paraId="0CBE5F83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140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62E3D3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CB218B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D2B022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4</w:t>
            </w:r>
          </w:p>
        </w:tc>
      </w:tr>
      <w:tr w:rsidR="00CE4431" w:rsidRPr="00CE4431" w14:paraId="629ECB8D" w14:textId="77777777" w:rsidTr="00CE4431">
        <w:trPr>
          <w:trHeight w:val="5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00A67" w14:textId="77777777" w:rsidR="00CE4431" w:rsidRPr="00CE4431" w:rsidRDefault="00CE4431" w:rsidP="00CE443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Restavfall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bottom"/>
            <w:hideMark/>
          </w:tcPr>
          <w:p w14:paraId="0C1BD156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Varje</w:t>
            </w:r>
            <w:proofErr w:type="spellEnd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vecka</w:t>
            </w:r>
            <w:proofErr w:type="spellEnd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4D79B"/>
            <w:noWrap/>
            <w:vAlign w:val="bottom"/>
            <w:hideMark/>
          </w:tcPr>
          <w:p w14:paraId="223A8166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660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82DF87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C5FDBB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3D7EA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4</w:t>
            </w:r>
          </w:p>
        </w:tc>
      </w:tr>
      <w:tr w:rsidR="00CE4431" w:rsidRPr="00CE4431" w14:paraId="57ADA187" w14:textId="77777777" w:rsidTr="00CE4431">
        <w:trPr>
          <w:trHeight w:val="29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3CC20" w14:textId="77777777" w:rsidR="00CE4431" w:rsidRPr="00CE4431" w:rsidRDefault="00CE4431" w:rsidP="00CE4431">
            <w:pPr>
              <w:spacing w:after="0" w:line="240" w:lineRule="auto"/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CE4431"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val="en-US"/>
                <w14:ligatures w14:val="none"/>
              </w:rPr>
              <w:t>Returpapper</w:t>
            </w:r>
            <w:proofErr w:type="spellEnd"/>
            <w:r w:rsidRPr="00CE4431"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val="en-US"/>
                <w14:ligatures w14:val="none"/>
              </w:rPr>
              <w:t xml:space="preserve"> / </w:t>
            </w:r>
            <w:proofErr w:type="spellStart"/>
            <w:r w:rsidRPr="00CE4431"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val="en-US"/>
                <w14:ligatures w14:val="none"/>
              </w:rPr>
              <w:t>kontorspapper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bottom"/>
            <w:hideMark/>
          </w:tcPr>
          <w:p w14:paraId="23EAA152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val="en-US"/>
                <w14:ligatures w14:val="none"/>
              </w:rPr>
              <w:t xml:space="preserve">1 </w:t>
            </w:r>
            <w:proofErr w:type="spellStart"/>
            <w:r w:rsidRPr="00CE4431"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val="en-US"/>
                <w14:ligatures w14:val="none"/>
              </w:rPr>
              <w:t>ggr</w:t>
            </w:r>
            <w:proofErr w:type="spellEnd"/>
            <w:r w:rsidRPr="00CE4431"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val="en-US"/>
                <w14:ligatures w14:val="none"/>
              </w:rPr>
              <w:t xml:space="preserve"> / </w:t>
            </w:r>
            <w:proofErr w:type="gramStart"/>
            <w:r w:rsidRPr="00CE4431"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val="en-US"/>
                <w14:ligatures w14:val="none"/>
              </w:rPr>
              <w:t>4:e</w:t>
            </w:r>
            <w:proofErr w:type="gramEnd"/>
            <w:r w:rsidRPr="00CE4431"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CE4431"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val="en-US"/>
                <w14:ligatures w14:val="none"/>
              </w:rPr>
              <w:t>vecka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4D79B"/>
            <w:noWrap/>
            <w:vAlign w:val="bottom"/>
            <w:hideMark/>
          </w:tcPr>
          <w:p w14:paraId="7B3B9B62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val="en-US"/>
                <w14:ligatures w14:val="none"/>
              </w:rPr>
              <w:t>370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C4E6B7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D3D01F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426B3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CE4431" w:rsidRPr="00CE4431" w14:paraId="57C5EFF6" w14:textId="77777777" w:rsidTr="00CE4431">
        <w:trPr>
          <w:trHeight w:val="5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1AA5AA" w14:textId="77777777" w:rsidR="00CE4431" w:rsidRPr="00CE4431" w:rsidRDefault="00CE4431" w:rsidP="00CE443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Pappersförpackningar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bottom"/>
            <w:hideMark/>
          </w:tcPr>
          <w:p w14:paraId="08523AA3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Varje</w:t>
            </w:r>
            <w:proofErr w:type="spellEnd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vecka</w:t>
            </w:r>
            <w:proofErr w:type="spellEnd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4D79B"/>
            <w:noWrap/>
            <w:vAlign w:val="bottom"/>
            <w:hideMark/>
          </w:tcPr>
          <w:p w14:paraId="55A02474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660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A35A8B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D56F9F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27FA9B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4</w:t>
            </w:r>
          </w:p>
        </w:tc>
      </w:tr>
      <w:tr w:rsidR="00CE4431" w:rsidRPr="00CE4431" w14:paraId="31374573" w14:textId="77777777" w:rsidTr="00CE4431">
        <w:trPr>
          <w:trHeight w:val="5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93A089" w14:textId="77777777" w:rsidR="00CE4431" w:rsidRPr="00CE4431" w:rsidRDefault="00CE4431" w:rsidP="00CE443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Plastförpackningar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bottom"/>
            <w:hideMark/>
          </w:tcPr>
          <w:p w14:paraId="3D827E63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Varje</w:t>
            </w:r>
            <w:proofErr w:type="spellEnd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vecka</w:t>
            </w:r>
            <w:proofErr w:type="spellEnd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4D79B"/>
            <w:noWrap/>
            <w:vAlign w:val="bottom"/>
            <w:hideMark/>
          </w:tcPr>
          <w:p w14:paraId="523774E7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660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CB310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BE2AEE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81B630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4</w:t>
            </w:r>
          </w:p>
        </w:tc>
      </w:tr>
      <w:tr w:rsidR="00CE4431" w:rsidRPr="00CE4431" w14:paraId="2AB97452" w14:textId="77777777" w:rsidTr="00CE4431">
        <w:trPr>
          <w:trHeight w:val="5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029D7" w14:textId="77777777" w:rsidR="00CE4431" w:rsidRPr="00CE4431" w:rsidRDefault="00CE4431" w:rsidP="00CE443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Metallförpackningar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bottom"/>
            <w:hideMark/>
          </w:tcPr>
          <w:p w14:paraId="5A01E782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 xml:space="preserve">1 </w:t>
            </w:r>
            <w:proofErr w:type="spellStart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gång</w:t>
            </w:r>
            <w:proofErr w:type="spellEnd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 xml:space="preserve"> / </w:t>
            </w:r>
            <w:proofErr w:type="gramStart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8:e</w:t>
            </w:r>
            <w:proofErr w:type="gramEnd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vecka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4D79B"/>
            <w:noWrap/>
            <w:vAlign w:val="bottom"/>
            <w:hideMark/>
          </w:tcPr>
          <w:p w14:paraId="161B4E3B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190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94E568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1948E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CFA42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4</w:t>
            </w:r>
          </w:p>
        </w:tc>
      </w:tr>
      <w:tr w:rsidR="00CE4431" w:rsidRPr="00CE4431" w14:paraId="649191C5" w14:textId="77777777" w:rsidTr="00CE4431">
        <w:trPr>
          <w:trHeight w:val="5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B02610" w14:textId="77777777" w:rsidR="00CE4431" w:rsidRPr="00CE4431" w:rsidRDefault="00CE4431" w:rsidP="00CE443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Ofärgat</w:t>
            </w:r>
            <w:proofErr w:type="spellEnd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glas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bottom"/>
            <w:hideMark/>
          </w:tcPr>
          <w:p w14:paraId="2BB0F71A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 xml:space="preserve">1 </w:t>
            </w:r>
            <w:proofErr w:type="spellStart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gång</w:t>
            </w:r>
            <w:proofErr w:type="spellEnd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 xml:space="preserve"> / </w:t>
            </w:r>
            <w:proofErr w:type="gramStart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8:e</w:t>
            </w:r>
            <w:proofErr w:type="gramEnd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vecka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4D79B"/>
            <w:noWrap/>
            <w:vAlign w:val="bottom"/>
            <w:hideMark/>
          </w:tcPr>
          <w:p w14:paraId="3F045844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190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B0EE8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7AAD4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A16AF8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4</w:t>
            </w:r>
          </w:p>
        </w:tc>
      </w:tr>
      <w:tr w:rsidR="00CE4431" w:rsidRPr="00CE4431" w14:paraId="0F7944E4" w14:textId="77777777" w:rsidTr="00CE4431">
        <w:trPr>
          <w:trHeight w:val="5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21F23" w14:textId="77777777" w:rsidR="00CE4431" w:rsidRPr="00CE4431" w:rsidRDefault="00CE4431" w:rsidP="00CE4431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Färgat</w:t>
            </w:r>
            <w:proofErr w:type="spellEnd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glas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D79B"/>
            <w:vAlign w:val="bottom"/>
            <w:hideMark/>
          </w:tcPr>
          <w:p w14:paraId="63C1631F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 xml:space="preserve">1 </w:t>
            </w:r>
            <w:proofErr w:type="spellStart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gång</w:t>
            </w:r>
            <w:proofErr w:type="spellEnd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 xml:space="preserve"> / </w:t>
            </w:r>
            <w:proofErr w:type="gramStart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8:e</w:t>
            </w:r>
            <w:proofErr w:type="gramEnd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 xml:space="preserve"> </w:t>
            </w:r>
            <w:proofErr w:type="spellStart"/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vecka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4D79B"/>
            <w:noWrap/>
            <w:vAlign w:val="bottom"/>
            <w:hideMark/>
          </w:tcPr>
          <w:p w14:paraId="0D047B33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190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F70C52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A099DA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B27FA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4</w:t>
            </w:r>
          </w:p>
        </w:tc>
      </w:tr>
      <w:tr w:rsidR="00CE4431" w:rsidRPr="00CE4431" w14:paraId="6CB658A5" w14:textId="77777777" w:rsidTr="00CE4431">
        <w:trPr>
          <w:trHeight w:val="290"/>
        </w:trPr>
        <w:tc>
          <w:tcPr>
            <w:tcW w:w="24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A54929B" w14:textId="77777777" w:rsidR="00CE4431" w:rsidRPr="00CE4431" w:rsidRDefault="00CE4431" w:rsidP="00CE4431">
            <w:pPr>
              <w:spacing w:after="0" w:line="240" w:lineRule="auto"/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val="en-US"/>
                <w14:ligatures w14:val="none"/>
              </w:rPr>
            </w:pPr>
            <w:proofErr w:type="spellStart"/>
            <w:r w:rsidRPr="00CE4431"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val="en-US"/>
                <w14:ligatures w14:val="none"/>
              </w:rPr>
              <w:t>Wellpapp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14:paraId="5989227E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BF1DE"/>
            <w:noWrap/>
            <w:vAlign w:val="bottom"/>
            <w:hideMark/>
          </w:tcPr>
          <w:p w14:paraId="7CFD21F9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D445F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4AE2E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9AE0FE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CE4431" w:rsidRPr="00CE4431" w14:paraId="1B243FF2" w14:textId="77777777" w:rsidTr="00CE4431">
        <w:trPr>
          <w:trHeight w:val="290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2A73B31F" w14:textId="77777777" w:rsidR="00CE4431" w:rsidRPr="00CE4431" w:rsidRDefault="00CE4431" w:rsidP="00CE443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14:ligatures w14:val="none"/>
              </w:rPr>
            </w:pPr>
            <w:r w:rsidRPr="00CE4431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14:ligatures w14:val="none"/>
              </w:rPr>
              <w:t>Valfri fraktion (ange i detta fält)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14:paraId="33AB656F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15F1D81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8FBB0F5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kern w:val="0"/>
                <w:sz w:val="20"/>
                <w:szCs w:val="20"/>
                <w14:ligatures w14:val="none"/>
              </w:rPr>
            </w:pPr>
            <w:r w:rsidRPr="00CE4431">
              <w:rPr>
                <w:rFonts w:ascii="Arial" w:eastAsia="Times New Roman" w:hAnsi="Arial" w:cs="Arial"/>
                <w:color w:val="FFFFFF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AC091B3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A2730B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CE4431" w:rsidRPr="00CE4431" w14:paraId="6B6A4BEC" w14:textId="77777777" w:rsidTr="00CE4431">
        <w:trPr>
          <w:trHeight w:val="290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58B5DD50" w14:textId="77777777" w:rsidR="00CE4431" w:rsidRPr="00CE4431" w:rsidRDefault="00CE4431" w:rsidP="00CE443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14:ligatures w14:val="none"/>
              </w:rPr>
            </w:pPr>
            <w:r w:rsidRPr="00CE4431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14:ligatures w14:val="none"/>
              </w:rPr>
              <w:t>Valfri fraktion (ange i detta fält)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14:paraId="53F81AF5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702EFB1F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564D776" w14:textId="77777777" w:rsidR="00CE4431" w:rsidRPr="00CE4431" w:rsidRDefault="00CE4431" w:rsidP="00CE4431">
            <w:pPr>
              <w:spacing w:after="0" w:line="240" w:lineRule="auto"/>
              <w:rPr>
                <w:rFonts w:ascii="Arial" w:eastAsia="Times New Roman" w:hAnsi="Arial" w:cs="Arial"/>
                <w:color w:val="FFFFFF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8AAA5CF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A7A4CD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CE4431" w:rsidRPr="00CE4431" w14:paraId="1AD37984" w14:textId="77777777" w:rsidTr="00CE4431">
        <w:trPr>
          <w:trHeight w:val="290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67EF9BD0" w14:textId="77777777" w:rsidR="00CE4431" w:rsidRPr="00CE4431" w:rsidRDefault="00CE4431" w:rsidP="00CE443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14:ligatures w14:val="none"/>
              </w:rPr>
            </w:pPr>
            <w:r w:rsidRPr="00CE4431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14:ligatures w14:val="none"/>
              </w:rPr>
              <w:t>Valfri fraktion (ange i detta fält)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14:paraId="6E3956CC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BF1DE"/>
            <w:noWrap/>
            <w:vAlign w:val="bottom"/>
            <w:hideMark/>
          </w:tcPr>
          <w:p w14:paraId="28C3C0F4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8CE1965" w14:textId="77777777" w:rsidR="00CE4431" w:rsidRPr="00CE4431" w:rsidRDefault="00CE4431" w:rsidP="00CE4431">
            <w:pPr>
              <w:spacing w:after="0" w:line="240" w:lineRule="auto"/>
              <w:rPr>
                <w:rFonts w:ascii="Arial" w:eastAsia="Times New Roman" w:hAnsi="Arial" w:cs="Arial"/>
                <w:color w:val="FFFFFF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15B11FD8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1F6787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CE4431" w:rsidRPr="00CE4431" w14:paraId="6518D243" w14:textId="77777777" w:rsidTr="00CE4431">
        <w:trPr>
          <w:trHeight w:val="29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3DE97DC4" w14:textId="77777777" w:rsidR="00CE4431" w:rsidRPr="00CE4431" w:rsidRDefault="00CE4431" w:rsidP="00CE4431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14:ligatures w14:val="none"/>
              </w:rPr>
            </w:pPr>
            <w:r w:rsidRPr="00CE4431">
              <w:rPr>
                <w:rFonts w:ascii="Arial" w:eastAsia="Times New Roman" w:hAnsi="Arial" w:cs="Arial"/>
                <w:i/>
                <w:iCs/>
                <w:kern w:val="0"/>
                <w:sz w:val="20"/>
                <w:szCs w:val="20"/>
                <w14:ligatures w14:val="none"/>
              </w:rPr>
              <w:t>Valfri fraktion (ange i detta fält)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vAlign w:val="bottom"/>
            <w:hideMark/>
          </w:tcPr>
          <w:p w14:paraId="418AA69D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BF1DE"/>
            <w:noWrap/>
            <w:vAlign w:val="bottom"/>
            <w:hideMark/>
          </w:tcPr>
          <w:p w14:paraId="7F26A9C7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94C21D8" w14:textId="77777777" w:rsidR="00CE4431" w:rsidRPr="00CE4431" w:rsidRDefault="00CE4431" w:rsidP="00CE4431">
            <w:pPr>
              <w:spacing w:after="0" w:line="240" w:lineRule="auto"/>
              <w:rPr>
                <w:rFonts w:ascii="Arial" w:eastAsia="Times New Roman" w:hAnsi="Arial" w:cs="Arial"/>
                <w:color w:val="FFFFFF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F1DE"/>
            <w:noWrap/>
            <w:vAlign w:val="bottom"/>
            <w:hideMark/>
          </w:tcPr>
          <w:p w14:paraId="48BB1A55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EE17EE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kern w:val="0"/>
                <w:sz w:val="20"/>
                <w:szCs w:val="20"/>
                <w:lang w:val="en-US"/>
                <w14:ligatures w14:val="none"/>
              </w:rPr>
              <w:t>0</w:t>
            </w:r>
          </w:p>
        </w:tc>
      </w:tr>
      <w:tr w:rsidR="00CE4431" w:rsidRPr="00CE4431" w14:paraId="48BBB91A" w14:textId="77777777" w:rsidTr="00CE4431">
        <w:trPr>
          <w:trHeight w:val="310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473527" w14:textId="77777777" w:rsidR="00CE4431" w:rsidRPr="00CE4431" w:rsidRDefault="00CE4431" w:rsidP="00CE44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b/>
                <w:bCs/>
                <w:kern w:val="0"/>
                <w:lang w:val="en-US"/>
                <w14:ligatures w14:val="none"/>
              </w:rPr>
              <w:t>Summa: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CEC05B" w14:textId="77777777" w:rsidR="00CE4431" w:rsidRPr="00CE4431" w:rsidRDefault="00CE4431" w:rsidP="00CE443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val="en-US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B63CD3" w14:textId="77777777" w:rsidR="00CE4431" w:rsidRPr="00CE4431" w:rsidRDefault="00CE4431" w:rsidP="00CE44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48355A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33C191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b/>
                <w:bCs/>
                <w:kern w:val="0"/>
                <w:lang w:val="en-US"/>
                <w14:ligatures w14:val="none"/>
              </w:rPr>
              <w:t>27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95CBE3" w14:textId="77777777" w:rsidR="00CE4431" w:rsidRPr="00CE4431" w:rsidRDefault="00CE4431" w:rsidP="00CE443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val="en-US"/>
                <w14:ligatures w14:val="none"/>
              </w:rPr>
            </w:pPr>
            <w:r w:rsidRPr="00CE4431">
              <w:rPr>
                <w:rFonts w:ascii="Arial" w:eastAsia="Times New Roman" w:hAnsi="Arial" w:cs="Arial"/>
                <w:b/>
                <w:bCs/>
                <w:kern w:val="0"/>
                <w:lang w:val="en-US"/>
                <w14:ligatures w14:val="none"/>
              </w:rPr>
              <w:t>4x7=28</w:t>
            </w:r>
          </w:p>
        </w:tc>
      </w:tr>
    </w:tbl>
    <w:p w14:paraId="35107320" w14:textId="77777777" w:rsidR="00CE4431" w:rsidRDefault="00CE4431"/>
    <w:sectPr w:rsidR="00CE44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04682"/>
    <w:multiLevelType w:val="multilevel"/>
    <w:tmpl w:val="71F42C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AD5AF5"/>
    <w:multiLevelType w:val="multilevel"/>
    <w:tmpl w:val="66286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E31EBE"/>
    <w:multiLevelType w:val="multilevel"/>
    <w:tmpl w:val="26701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88458A"/>
    <w:multiLevelType w:val="multilevel"/>
    <w:tmpl w:val="05AE3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FA27DC"/>
    <w:multiLevelType w:val="multilevel"/>
    <w:tmpl w:val="BDA4D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B77E11"/>
    <w:multiLevelType w:val="multilevel"/>
    <w:tmpl w:val="66D2F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5E302F"/>
    <w:multiLevelType w:val="multilevel"/>
    <w:tmpl w:val="74020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FB0427"/>
    <w:multiLevelType w:val="multilevel"/>
    <w:tmpl w:val="F2FC4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602430"/>
    <w:multiLevelType w:val="multilevel"/>
    <w:tmpl w:val="E348F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23201B"/>
    <w:multiLevelType w:val="multilevel"/>
    <w:tmpl w:val="D3808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1532304"/>
    <w:multiLevelType w:val="multilevel"/>
    <w:tmpl w:val="286E6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1A436A"/>
    <w:multiLevelType w:val="multilevel"/>
    <w:tmpl w:val="1C6A7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760D32"/>
    <w:multiLevelType w:val="multilevel"/>
    <w:tmpl w:val="ED6E2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14022C"/>
    <w:multiLevelType w:val="multilevel"/>
    <w:tmpl w:val="F0A6D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1D5D7F"/>
    <w:multiLevelType w:val="multilevel"/>
    <w:tmpl w:val="56821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BED0BF8"/>
    <w:multiLevelType w:val="multilevel"/>
    <w:tmpl w:val="BBCE8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0688949">
    <w:abstractNumId w:val="7"/>
  </w:num>
  <w:num w:numId="2" w16cid:durableId="967126233">
    <w:abstractNumId w:val="3"/>
  </w:num>
  <w:num w:numId="3" w16cid:durableId="259727354">
    <w:abstractNumId w:val="2"/>
  </w:num>
  <w:num w:numId="4" w16cid:durableId="1465735115">
    <w:abstractNumId w:val="11"/>
  </w:num>
  <w:num w:numId="5" w16cid:durableId="100995878">
    <w:abstractNumId w:val="14"/>
  </w:num>
  <w:num w:numId="6" w16cid:durableId="1055398167">
    <w:abstractNumId w:val="9"/>
  </w:num>
  <w:num w:numId="7" w16cid:durableId="1767994660">
    <w:abstractNumId w:val="5"/>
  </w:num>
  <w:num w:numId="8" w16cid:durableId="1189567086">
    <w:abstractNumId w:val="8"/>
  </w:num>
  <w:num w:numId="9" w16cid:durableId="1230457993">
    <w:abstractNumId w:val="0"/>
  </w:num>
  <w:num w:numId="10" w16cid:durableId="1839691069">
    <w:abstractNumId w:val="12"/>
  </w:num>
  <w:num w:numId="11" w16cid:durableId="395933554">
    <w:abstractNumId w:val="13"/>
  </w:num>
  <w:num w:numId="12" w16cid:durableId="1109928679">
    <w:abstractNumId w:val="1"/>
  </w:num>
  <w:num w:numId="13" w16cid:durableId="990524240">
    <w:abstractNumId w:val="4"/>
  </w:num>
  <w:num w:numId="14" w16cid:durableId="1051539010">
    <w:abstractNumId w:val="6"/>
  </w:num>
  <w:num w:numId="15" w16cid:durableId="283387805">
    <w:abstractNumId w:val="10"/>
  </w:num>
  <w:num w:numId="16" w16cid:durableId="48844246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6CE"/>
    <w:rsid w:val="001216CE"/>
    <w:rsid w:val="001A2052"/>
    <w:rsid w:val="002B4C8A"/>
    <w:rsid w:val="00555C30"/>
    <w:rsid w:val="005B46CA"/>
    <w:rsid w:val="00684B3A"/>
    <w:rsid w:val="006E4421"/>
    <w:rsid w:val="00736310"/>
    <w:rsid w:val="007F21F9"/>
    <w:rsid w:val="0080144C"/>
    <w:rsid w:val="00A52555"/>
    <w:rsid w:val="00CE4431"/>
    <w:rsid w:val="00F4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72DCD"/>
  <w15:chartTrackingRefBased/>
  <w15:docId w15:val="{0428EAA8-AA6E-495D-AD3B-7EC15A14B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1216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1216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1216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1216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1216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1216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1216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1216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1216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1216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1216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1216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1216CE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1216CE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1216CE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1216CE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1216CE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1216CE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1216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1216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1216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1216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1216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1216CE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1216CE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1216CE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1216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1216CE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1216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66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BF5B39-43CF-470C-9791-7C4D72991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8894</TotalTime>
  <Pages>8</Pages>
  <Words>1854</Words>
  <Characters>10574</Characters>
  <Application>Microsoft Office Word</Application>
  <DocSecurity>0</DocSecurity>
  <Lines>88</Lines>
  <Paragraphs>24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CCMEXEC</Company>
  <LinksUpToDate>false</LinksUpToDate>
  <CharactersWithSpaces>12404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Ångman</dc:creator>
  <cp:keywords/>
  <dc:description/>
  <cp:lastModifiedBy>Peter Ångman</cp:lastModifiedBy>
  <cp:revision>1</cp:revision>
  <cp:lastPrinted>2026-06-29T11:37:00Z</cp:lastPrinted>
  <dcterms:created xsi:type="dcterms:W3CDTF">2026-02-24T13:18:00Z</dcterms:created>
  <dcterms:modified xsi:type="dcterms:W3CDTF">2026-09-30T16:56:00Z</dcterms:modified>
</cp:coreProperties>
</file>